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D9A5" w14:textId="77777777" w:rsidR="007E580B" w:rsidRPr="00696564" w:rsidRDefault="007E580B" w:rsidP="007E580B">
      <w:pPr>
        <w:pStyle w:val="normal0"/>
        <w:spacing w:after="200"/>
        <w:contextualSpacing/>
        <w:jc w:val="center"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University of Chicago Student Government</w:t>
      </w:r>
    </w:p>
    <w:p w14:paraId="05E85D9F" w14:textId="77777777" w:rsidR="007E580B" w:rsidRDefault="007E580B" w:rsidP="007E580B">
      <w:pPr>
        <w:pStyle w:val="normal0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</w:p>
    <w:p w14:paraId="3E5C4599" w14:textId="4FDB0670" w:rsidR="007E580B" w:rsidRDefault="00FB1FCD" w:rsidP="007E580B">
      <w:pPr>
        <w:pStyle w:val="normal0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Graduate</w:t>
      </w:r>
      <w:r w:rsidR="007E580B" w:rsidRPr="00696564">
        <w:rPr>
          <w:rFonts w:ascii="Garamond" w:eastAsia="Garamond" w:hAnsi="Garamond" w:cs="Garamond"/>
          <w:b/>
          <w:sz w:val="24"/>
        </w:rPr>
        <w:t xml:space="preserve"> Council</w:t>
      </w:r>
    </w:p>
    <w:p w14:paraId="74E6D832" w14:textId="77777777" w:rsidR="007E580B" w:rsidRPr="00696564" w:rsidRDefault="007E580B" w:rsidP="007E580B">
      <w:pPr>
        <w:pStyle w:val="normal0"/>
        <w:spacing w:after="200"/>
        <w:contextualSpacing/>
        <w:jc w:val="center"/>
        <w:rPr>
          <w:rFonts w:ascii="Garamond" w:hAnsi="Garamond"/>
          <w:sz w:val="24"/>
        </w:rPr>
      </w:pPr>
    </w:p>
    <w:p w14:paraId="5700D94B" w14:textId="38B90300" w:rsidR="007E580B" w:rsidRPr="00696564" w:rsidRDefault="00664E14" w:rsidP="007E580B">
      <w:pPr>
        <w:pStyle w:val="normal0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04</w:t>
      </w:r>
      <w:r w:rsidR="001963B4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May</w:t>
      </w:r>
      <w:r w:rsidR="001963B4">
        <w:rPr>
          <w:rFonts w:ascii="Garamond" w:eastAsia="Garamond" w:hAnsi="Garamond" w:cs="Garamond"/>
          <w:sz w:val="24"/>
        </w:rPr>
        <w:t xml:space="preserve"> 2015</w:t>
      </w:r>
    </w:p>
    <w:p w14:paraId="569CF813" w14:textId="25764E1C" w:rsidR="007E580B" w:rsidRPr="00696564" w:rsidRDefault="006E7A2A" w:rsidP="007E580B">
      <w:pPr>
        <w:pStyle w:val="normal0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Booth C07</w:t>
      </w:r>
    </w:p>
    <w:p w14:paraId="21093B6A" w14:textId="7B6987B8" w:rsidR="009F77E2" w:rsidRPr="009F77E2" w:rsidRDefault="00FB1FCD" w:rsidP="009F77E2">
      <w:pPr>
        <w:pStyle w:val="normal0"/>
        <w:spacing w:after="200" w:line="480" w:lineRule="auto"/>
        <w:contextualSpacing/>
        <w:jc w:val="center"/>
        <w:rPr>
          <w:rFonts w:ascii="Garamond" w:hAnsi="Garamond"/>
          <w:sz w:val="24"/>
        </w:rPr>
      </w:pPr>
      <w:bookmarkStart w:id="0" w:name="h.gjdgxs" w:colFirst="0" w:colLast="0"/>
      <w:bookmarkEnd w:id="0"/>
      <w:r>
        <w:rPr>
          <w:rFonts w:ascii="Garamond" w:eastAsia="Garamond" w:hAnsi="Garamond" w:cs="Garamond"/>
          <w:sz w:val="24"/>
        </w:rPr>
        <w:t>6:00-7:3</w:t>
      </w:r>
      <w:r w:rsidR="007E580B">
        <w:rPr>
          <w:rFonts w:ascii="Garamond" w:eastAsia="Garamond" w:hAnsi="Garamond" w:cs="Garamond"/>
          <w:sz w:val="24"/>
        </w:rPr>
        <w:t>0</w:t>
      </w:r>
      <w:r w:rsidR="007E580B" w:rsidRPr="00696564">
        <w:rPr>
          <w:rFonts w:ascii="Garamond" w:eastAsia="Garamond" w:hAnsi="Garamond" w:cs="Garamond"/>
          <w:sz w:val="24"/>
        </w:rPr>
        <w:t xml:space="preserve"> pm</w:t>
      </w:r>
    </w:p>
    <w:p w14:paraId="7A391863" w14:textId="210DFC91" w:rsidR="009F77E2" w:rsidRPr="00277119" w:rsidRDefault="007E580B" w:rsidP="009F77E2">
      <w:pPr>
        <w:pStyle w:val="normal0"/>
        <w:spacing w:after="200"/>
        <w:contextualSpacing/>
        <w:rPr>
          <w:rFonts w:ascii="Garamond" w:eastAsia="Garamond" w:hAnsi="Garamond" w:cs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Attendance</w:t>
      </w:r>
      <w:r w:rsidRPr="00696564">
        <w:rPr>
          <w:rFonts w:ascii="Garamond" w:eastAsia="Garamond" w:hAnsi="Garamond" w:cs="Garamond"/>
          <w:sz w:val="24"/>
        </w:rPr>
        <w:t xml:space="preserve"> (</w:t>
      </w:r>
      <w:r w:rsidRPr="00696564">
        <w:rPr>
          <w:rFonts w:ascii="Garamond" w:eastAsia="Garamond" w:hAnsi="Garamond" w:cs="Garamond"/>
          <w:b/>
          <w:sz w:val="24"/>
        </w:rPr>
        <w:t>Bold</w:t>
      </w:r>
      <w:r w:rsidRPr="00696564">
        <w:rPr>
          <w:rFonts w:ascii="Garamond" w:eastAsia="Garamond" w:hAnsi="Garamond" w:cs="Garamond"/>
          <w:sz w:val="24"/>
        </w:rPr>
        <w:t xml:space="preserve"> = </w:t>
      </w:r>
      <w:r>
        <w:rPr>
          <w:rFonts w:ascii="Garamond" w:eastAsia="Garamond" w:hAnsi="Garamond" w:cs="Garamond"/>
          <w:sz w:val="24"/>
        </w:rPr>
        <w:t>absent,</w:t>
      </w:r>
      <w:r w:rsidRPr="00696564">
        <w:rPr>
          <w:rFonts w:ascii="Garamond" w:eastAsia="Garamond" w:hAnsi="Garamond" w:cs="Garamond"/>
          <w:sz w:val="24"/>
        </w:rPr>
        <w:t xml:space="preserve"> (L) = late)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815"/>
      </w:tblGrid>
      <w:tr w:rsidR="001563A6" w:rsidRPr="001563A6" w14:paraId="78B371DC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455B" w14:textId="77777777" w:rsidR="001563A6" w:rsidRPr="00857C58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C58">
              <w:rPr>
                <w:rFonts w:ascii="Arial" w:eastAsia="Times New Roman" w:hAnsi="Arial" w:cs="Arial"/>
                <w:sz w:val="20"/>
                <w:szCs w:val="20"/>
              </w:rPr>
              <w:t>Anthony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BC82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Graduate Council Chair</w:t>
            </w:r>
          </w:p>
        </w:tc>
      </w:tr>
      <w:tr w:rsidR="00857C58" w:rsidRPr="001563A6" w14:paraId="4462644E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A4D2FF" w14:textId="51140228" w:rsidR="00857C58" w:rsidRPr="00857C58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Erin McCauley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F4C64" w14:textId="29839490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Graduate Council Vice-Chair</w:t>
            </w:r>
          </w:p>
        </w:tc>
      </w:tr>
      <w:tr w:rsidR="00857C58" w:rsidRPr="001563A6" w14:paraId="7A2FA15B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EC54" w14:textId="3B5F1522" w:rsidR="00857C58" w:rsidRPr="00857C58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April Chao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102E" w14:textId="16098C56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857C58" w:rsidRPr="001563A6" w14:paraId="3685AF1F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870" w14:textId="10BD6A0D" w:rsidR="00857C58" w:rsidRPr="00277119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277119">
              <w:rPr>
                <w:rFonts w:ascii="Arial" w:eastAsia="Times New Roman" w:hAnsi="Arial" w:cs="Arial"/>
                <w:b/>
                <w:sz w:val="20"/>
                <w:szCs w:val="20"/>
              </w:rPr>
              <w:t>Paritosh</w:t>
            </w:r>
            <w:proofErr w:type="spellEnd"/>
            <w:r w:rsidRPr="0027711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6537" w14:textId="2C449260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857C58" w:rsidRPr="001563A6" w14:paraId="5D84C227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FE52" w14:textId="4D1FFCF7" w:rsidR="00857C58" w:rsidRPr="00857C58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Katie </w:t>
            </w:r>
            <w:proofErr w:type="spellStart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Perri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6343" w14:textId="11F1DAD1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857C58" w:rsidRPr="001563A6" w14:paraId="3D63E7FD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87670" w14:textId="50EFD696" w:rsidR="00857C58" w:rsidRPr="00277119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7119">
              <w:rPr>
                <w:rFonts w:ascii="Arial" w:eastAsia="Times New Roman" w:hAnsi="Arial" w:cs="Arial"/>
                <w:sz w:val="20"/>
                <w:szCs w:val="20"/>
              </w:rPr>
              <w:t>Haley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495CF" w14:textId="7BC2A369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BSD</w:t>
            </w:r>
          </w:p>
        </w:tc>
      </w:tr>
      <w:tr w:rsidR="00857C58" w:rsidRPr="001563A6" w14:paraId="765ACFC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3094" w14:textId="33ACAE4E" w:rsidR="00857C58" w:rsidRPr="00857C58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Noelle </w:t>
            </w:r>
            <w:proofErr w:type="spellStart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Patno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282" w14:textId="75CCAF50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BSD</w:t>
            </w:r>
          </w:p>
        </w:tc>
      </w:tr>
      <w:tr w:rsidR="00857C58" w:rsidRPr="001563A6" w14:paraId="31B7FC05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1C403" w14:textId="548A6A69" w:rsidR="00857C58" w:rsidRPr="009E5DF1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5DF1">
              <w:rPr>
                <w:rFonts w:ascii="Arial" w:eastAsia="Times New Roman" w:hAnsi="Arial" w:cs="Arial"/>
                <w:sz w:val="20"/>
                <w:szCs w:val="20"/>
              </w:rPr>
              <w:t>Aneesha</w:t>
            </w:r>
            <w:proofErr w:type="spellEnd"/>
            <w:r w:rsidRPr="009E5DF1">
              <w:rPr>
                <w:rFonts w:ascii="Arial" w:eastAsia="Times New Roman" w:hAnsi="Arial" w:cs="Arial"/>
                <w:sz w:val="20"/>
                <w:szCs w:val="20"/>
              </w:rPr>
              <w:t xml:space="preserve"> Suresh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95BEA" w14:textId="5D25A7BD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BSD </w:t>
            </w:r>
          </w:p>
        </w:tc>
      </w:tr>
      <w:tr w:rsidR="00857C58" w:rsidRPr="001563A6" w14:paraId="0376BADF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7C0" w14:textId="1F91A2FD" w:rsidR="00857C58" w:rsidRPr="00857C58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Janae</w:t>
            </w:r>
            <w:proofErr w:type="spellEnd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Gurley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C15" w14:textId="30EC0705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Divinity</w:t>
            </w:r>
          </w:p>
        </w:tc>
      </w:tr>
      <w:tr w:rsidR="00857C58" w:rsidRPr="001563A6" w14:paraId="337A236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BD4C" w14:textId="54385602" w:rsidR="00857C58" w:rsidRPr="009E5DF1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5DF1">
              <w:rPr>
                <w:rFonts w:ascii="Arial" w:eastAsia="Times New Roman" w:hAnsi="Arial" w:cs="Arial"/>
                <w:sz w:val="20"/>
                <w:szCs w:val="20"/>
              </w:rPr>
              <w:t>Elliott Balch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06F7" w14:textId="4615AB87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Harris</w:t>
            </w:r>
          </w:p>
        </w:tc>
      </w:tr>
      <w:tr w:rsidR="00857C58" w:rsidRPr="001563A6" w14:paraId="19018FD3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C8A8" w14:textId="78A9EB13" w:rsidR="00857C58" w:rsidRPr="00277119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7119">
              <w:rPr>
                <w:rFonts w:ascii="Arial" w:eastAsia="Times New Roman" w:hAnsi="Arial" w:cs="Arial"/>
                <w:b/>
                <w:sz w:val="20"/>
                <w:szCs w:val="20"/>
              </w:rPr>
              <w:t>Laura Lee Burks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D59B" w14:textId="4E199F2E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Harris</w:t>
            </w:r>
          </w:p>
        </w:tc>
      </w:tr>
      <w:tr w:rsidR="00857C58" w:rsidRPr="001563A6" w14:paraId="632BBD9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66F" w14:textId="3D44ECEC" w:rsidR="00857C58" w:rsidRPr="00277119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7119">
              <w:rPr>
                <w:rFonts w:ascii="Arial" w:eastAsia="Times New Roman" w:hAnsi="Arial" w:cs="Arial"/>
                <w:b/>
                <w:sz w:val="20"/>
                <w:szCs w:val="20"/>
              </w:rPr>
              <w:t>Hunter Vance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6CA" w14:textId="32642005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857C58" w:rsidRPr="001563A6" w14:paraId="1D0BE026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9BF5" w14:textId="4D497363" w:rsidR="00857C58" w:rsidRPr="00277119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7119">
              <w:rPr>
                <w:rFonts w:ascii="Arial" w:eastAsia="Times New Roman" w:hAnsi="Arial" w:cs="Arial"/>
                <w:sz w:val="20"/>
                <w:szCs w:val="20"/>
              </w:rPr>
              <w:t>Lisa 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C5C4" w14:textId="4789DA34" w:rsidR="00857C58" w:rsidRPr="00857C58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C58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857C58" w:rsidRPr="001563A6" w14:paraId="51CF0590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D3AA" w14:textId="19E3AD76" w:rsidR="00857C58" w:rsidRPr="009E5DF1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5DF1">
              <w:rPr>
                <w:rFonts w:ascii="Arial" w:eastAsia="Times New Roman" w:hAnsi="Arial" w:cs="Arial"/>
                <w:sz w:val="20"/>
                <w:szCs w:val="20"/>
              </w:rPr>
              <w:t>Alyssa Weiner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13FF" w14:textId="76704206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Pritzker</w:t>
            </w:r>
            <w:proofErr w:type="spellEnd"/>
          </w:p>
        </w:tc>
      </w:tr>
      <w:tr w:rsidR="00857C58" w:rsidRPr="001563A6" w14:paraId="3E28471A" w14:textId="77777777" w:rsidTr="001773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53CAF" w14:textId="1B4C8B62" w:rsidR="00857C58" w:rsidRPr="00277119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7119">
              <w:rPr>
                <w:rFonts w:ascii="Arial" w:eastAsia="Times New Roman" w:hAnsi="Arial" w:cs="Arial"/>
                <w:b/>
                <w:sz w:val="20"/>
                <w:szCs w:val="20"/>
              </w:rPr>
              <w:t>Caroline Meehan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5B11B" w14:textId="2F01E1AF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Pritzker</w:t>
            </w:r>
            <w:proofErr w:type="spellEnd"/>
          </w:p>
        </w:tc>
      </w:tr>
      <w:tr w:rsidR="00857C58" w:rsidRPr="001563A6" w14:paraId="7FBB7032" w14:textId="77777777" w:rsidTr="0017739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C98AC" w14:textId="6E1C36AC" w:rsidR="00857C58" w:rsidRPr="00277119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7119">
              <w:rPr>
                <w:rFonts w:ascii="Arial" w:eastAsia="Times New Roman" w:hAnsi="Arial" w:cs="Arial"/>
                <w:b/>
                <w:sz w:val="20"/>
                <w:szCs w:val="20"/>
              </w:rPr>
              <w:t>Hannah Roth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CB5C" w14:textId="47EB309F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proofErr w:type="spellStart"/>
            <w:r w:rsidRPr="001563A6">
              <w:rPr>
                <w:rFonts w:ascii="Arial" w:eastAsia="Times New Roman" w:hAnsi="Arial" w:cs="Arial"/>
                <w:sz w:val="20"/>
                <w:szCs w:val="20"/>
              </w:rPr>
              <w:t>Pritzker</w:t>
            </w:r>
            <w:proofErr w:type="spellEnd"/>
          </w:p>
        </w:tc>
      </w:tr>
      <w:tr w:rsidR="009E5DF1" w:rsidRPr="001563A6" w14:paraId="1BF0FD37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C510E8" w14:textId="072EE0D4" w:rsidR="009E5DF1" w:rsidRPr="00277119" w:rsidRDefault="009E5DF1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Jonah Simpson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67205" w14:textId="2C73E12F" w:rsidR="009E5DF1" w:rsidRPr="001563A6" w:rsidRDefault="009E5DF1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 - SSD</w:t>
            </w:r>
          </w:p>
        </w:tc>
      </w:tr>
      <w:tr w:rsidR="00857C58" w:rsidRPr="001563A6" w14:paraId="2E8F0E63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C1E08" w14:textId="5249199C" w:rsidR="00857C58" w:rsidRPr="00277119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7119">
              <w:rPr>
                <w:rFonts w:ascii="Arial" w:eastAsia="Times New Roman" w:hAnsi="Arial" w:cs="Arial"/>
                <w:sz w:val="20"/>
                <w:szCs w:val="20"/>
              </w:rPr>
              <w:t>Casey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8FA17" w14:textId="126E7E60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SSA</w:t>
            </w:r>
          </w:p>
        </w:tc>
      </w:tr>
      <w:tr w:rsidR="00857C58" w:rsidRPr="001563A6" w14:paraId="11DFC7CC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7B120" w14:textId="097D3D88" w:rsidR="00857C58" w:rsidRPr="00277119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7119">
              <w:rPr>
                <w:rFonts w:ascii="Arial" w:eastAsia="Times New Roman" w:hAnsi="Arial" w:cs="Arial"/>
                <w:b/>
                <w:sz w:val="20"/>
                <w:szCs w:val="20"/>
              </w:rPr>
              <w:t>Hannah Rosenblatt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E534" w14:textId="4BB9B693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SSA</w:t>
            </w:r>
          </w:p>
        </w:tc>
      </w:tr>
      <w:tr w:rsidR="00857C58" w:rsidRPr="001563A6" w14:paraId="16353A8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90A9" w14:textId="7F445475" w:rsidR="00857C58" w:rsidRPr="00DF34CA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34CA">
              <w:rPr>
                <w:rFonts w:ascii="Arial" w:eastAsia="Times New Roman" w:hAnsi="Arial" w:cs="Arial"/>
                <w:sz w:val="20"/>
                <w:szCs w:val="20"/>
              </w:rPr>
              <w:t>Gabriel Velez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7C0A" w14:textId="0883A8A5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 - SSD</w:t>
            </w:r>
          </w:p>
        </w:tc>
      </w:tr>
      <w:tr w:rsidR="00857C58" w:rsidRPr="001563A6" w14:paraId="5DB90980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BD8400" w14:textId="40615A82" w:rsidR="00857C58" w:rsidRPr="00857C58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Levke</w:t>
            </w:r>
            <w:proofErr w:type="spellEnd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Koop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DC9F0" w14:textId="550BA050" w:rsidR="00857C58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</w:t>
            </w:r>
          </w:p>
        </w:tc>
      </w:tr>
      <w:tr w:rsidR="00857C58" w:rsidRPr="001563A6" w14:paraId="60012ABC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D9273" w14:textId="5DA45450" w:rsidR="00857C58" w:rsidRPr="00857C58" w:rsidRDefault="00857C58" w:rsidP="001563A6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proofErr w:type="spellStart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Siddharth</w:t>
            </w:r>
            <w:proofErr w:type="spellEnd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81A99" w14:textId="2A503B92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857C58" w:rsidRPr="001563A6" w14:paraId="4F95A7AA" w14:textId="77777777" w:rsidTr="00156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A2" w14:textId="148B95BA" w:rsidR="00857C58" w:rsidRPr="00857C58" w:rsidRDefault="00857C5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58">
              <w:rPr>
                <w:rFonts w:ascii="Arial" w:eastAsia="Times New Roman" w:hAnsi="Arial" w:cs="Arial"/>
                <w:b/>
                <w:sz w:val="20"/>
                <w:szCs w:val="20"/>
              </w:rPr>
              <w:t>Katie Schumacher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E5AB" w14:textId="5BEB975A" w:rsidR="00857C58" w:rsidRPr="001563A6" w:rsidRDefault="00857C5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376">
              <w:rPr>
                <w:rFonts w:ascii="Arial" w:eastAsia="Times New Roman" w:hAnsi="Arial" w:cs="Arial"/>
                <w:sz w:val="20"/>
                <w:szCs w:val="20"/>
              </w:rPr>
              <w:t>Graduate Liaison to the Board of Trustees</w:t>
            </w:r>
          </w:p>
        </w:tc>
      </w:tr>
    </w:tbl>
    <w:p w14:paraId="79412ED8" w14:textId="77777777" w:rsidR="003A6376" w:rsidRDefault="003A6376" w:rsidP="007E580B">
      <w:pPr>
        <w:pStyle w:val="normal0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E1A8B3F" w14:textId="77777777" w:rsidR="000E58C1" w:rsidRPr="00696564" w:rsidRDefault="000E58C1" w:rsidP="007E580B">
      <w:pPr>
        <w:pStyle w:val="normal0"/>
        <w:contextualSpacing/>
        <w:rPr>
          <w:rFonts w:ascii="Garamond" w:hAnsi="Garamond"/>
          <w:b/>
          <w:sz w:val="24"/>
        </w:rPr>
      </w:pPr>
    </w:p>
    <w:p w14:paraId="644C9980" w14:textId="5D5CF73E" w:rsidR="006D203F" w:rsidRDefault="00C74714" w:rsidP="006D203F">
      <w:pPr>
        <w:pStyle w:val="normal0"/>
        <w:spacing w:line="240" w:lineRule="auto"/>
        <w:contextualSpacing/>
        <w:rPr>
          <w:rFonts w:ascii="Garamond" w:hAnsi="Garamond"/>
          <w:sz w:val="24"/>
        </w:rPr>
      </w:pPr>
      <w:r w:rsidRPr="00F4534A">
        <w:rPr>
          <w:rFonts w:ascii="Garamond" w:hAnsi="Garamond"/>
          <w:sz w:val="24"/>
        </w:rPr>
        <w:t>Meeting called</w:t>
      </w:r>
      <w:r w:rsidR="00664E14">
        <w:rPr>
          <w:rFonts w:ascii="Garamond" w:hAnsi="Garamond"/>
          <w:sz w:val="24"/>
        </w:rPr>
        <w:t xml:space="preserve"> to order, 6:00</w:t>
      </w:r>
    </w:p>
    <w:p w14:paraId="7AAC1029" w14:textId="77777777" w:rsidR="00F4534A" w:rsidRPr="00F4534A" w:rsidRDefault="00F4534A" w:rsidP="006D203F">
      <w:pPr>
        <w:pStyle w:val="normal0"/>
        <w:spacing w:line="240" w:lineRule="auto"/>
        <w:contextualSpacing/>
        <w:rPr>
          <w:rFonts w:ascii="Garamond" w:hAnsi="Garamond"/>
          <w:sz w:val="24"/>
        </w:rPr>
      </w:pPr>
    </w:p>
    <w:p w14:paraId="08B26A96" w14:textId="77777777" w:rsidR="003A484D" w:rsidRDefault="003A484D" w:rsidP="003A484D">
      <w:pPr>
        <w:rPr>
          <w:rFonts w:ascii="Garamond" w:eastAsia="Times New Roman" w:hAnsi="Garamond" w:cs="Times New Roman"/>
          <w:b/>
          <w:color w:val="000000"/>
          <w:u w:val="single"/>
        </w:rPr>
      </w:pPr>
      <w:r w:rsidRPr="00F4534A">
        <w:rPr>
          <w:rFonts w:ascii="Garamond" w:eastAsia="Times New Roman" w:hAnsi="Garamond" w:cs="Times New Roman"/>
          <w:b/>
          <w:color w:val="000000"/>
          <w:u w:val="single"/>
        </w:rPr>
        <w:t>Opening remarks/getting settled</w:t>
      </w:r>
    </w:p>
    <w:p w14:paraId="0739E453" w14:textId="554703F7" w:rsidR="00177399" w:rsidRPr="00177399" w:rsidRDefault="00177399" w:rsidP="00177399">
      <w:pPr>
        <w:pStyle w:val="ListParagraph"/>
        <w:numPr>
          <w:ilvl w:val="0"/>
          <w:numId w:val="26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 xml:space="preserve">Party in the Sky </w:t>
      </w:r>
      <w:r w:rsidR="008464B5">
        <w:rPr>
          <w:rFonts w:ascii="Garamond" w:eastAsia="Times New Roman" w:hAnsi="Garamond" w:cs="Times New Roman"/>
          <w:color w:val="000000"/>
        </w:rPr>
        <w:t>was a big success, lots of good feed back</w:t>
      </w:r>
    </w:p>
    <w:p w14:paraId="55DC3DED" w14:textId="77777777" w:rsidR="00530954" w:rsidRPr="00530954" w:rsidRDefault="00530954" w:rsidP="00530954">
      <w:pPr>
        <w:rPr>
          <w:rFonts w:ascii="Garamond" w:eastAsia="Times New Roman" w:hAnsi="Garamond" w:cs="Times New Roman"/>
          <w:color w:val="000000"/>
        </w:rPr>
      </w:pPr>
    </w:p>
    <w:p w14:paraId="548C783F" w14:textId="1F031EDC" w:rsidR="00F4534A" w:rsidRPr="00F4534A" w:rsidRDefault="00F4534A" w:rsidP="00F4534A">
      <w:p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b/>
          <w:color w:val="000000"/>
          <w:u w:val="single"/>
        </w:rPr>
        <w:t>Funding Requests</w:t>
      </w:r>
      <w:r w:rsidR="00664E14">
        <w:rPr>
          <w:rFonts w:ascii="Garamond" w:eastAsia="Times New Roman" w:hAnsi="Garamond" w:cs="Times New Roman"/>
          <w:b/>
          <w:color w:val="000000"/>
          <w:u w:val="single"/>
        </w:rPr>
        <w:t xml:space="preserve"> – final funding requests of the year</w:t>
      </w:r>
    </w:p>
    <w:p w14:paraId="78B07A8C" w14:textId="032864CE" w:rsidR="00992317" w:rsidRPr="009E5DF1" w:rsidRDefault="009E5DF1" w:rsidP="00177399">
      <w:pPr>
        <w:pStyle w:val="ListParagraph"/>
        <w:numPr>
          <w:ilvl w:val="0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Peer Mentoring</w:t>
      </w:r>
      <w:r w:rsidR="00664E14">
        <w:rPr>
          <w:rFonts w:ascii="Garamond" w:eastAsia="Times New Roman" w:hAnsi="Garamond" w:cs="Times New Roman"/>
          <w:color w:val="000000"/>
        </w:rPr>
        <w:t xml:space="preserve"> - $500</w:t>
      </w:r>
    </w:p>
    <w:p w14:paraId="3788891F" w14:textId="207002E2" w:rsidR="009E5DF1" w:rsidRPr="00E17C5D" w:rsidRDefault="009E5DF1" w:rsidP="009E5DF1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Lot of variability in the success of students that come to university</w:t>
      </w:r>
      <w:r w:rsidR="008464B5">
        <w:rPr>
          <w:rFonts w:ascii="Garamond" w:eastAsia="Times New Roman" w:hAnsi="Garamond" w:cs="Times New Roman"/>
          <w:color w:val="000000"/>
        </w:rPr>
        <w:t xml:space="preserve"> and want to make sure everyone has support</w:t>
      </w:r>
    </w:p>
    <w:p w14:paraId="406352A2" w14:textId="0EC25EA0" w:rsidR="00E17C5D" w:rsidRPr="00E17C5D" w:rsidRDefault="00E17C5D" w:rsidP="009E5DF1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Matching will happen through the Dean of students</w:t>
      </w:r>
      <w:r w:rsidR="008464B5">
        <w:rPr>
          <w:rFonts w:ascii="Garamond" w:eastAsia="Times New Roman" w:hAnsi="Garamond" w:cs="Times New Roman"/>
          <w:color w:val="000000"/>
        </w:rPr>
        <w:t xml:space="preserve"> in SSA division</w:t>
      </w:r>
    </w:p>
    <w:p w14:paraId="3D65E4D9" w14:textId="7319377B" w:rsidR="00E17C5D" w:rsidRPr="00E17C5D" w:rsidRDefault="00E17C5D" w:rsidP="009E5DF1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Starting with only 1 division and planning to branch out to other divisions</w:t>
      </w:r>
    </w:p>
    <w:p w14:paraId="7335D42A" w14:textId="2B6BF7C1" w:rsidR="00E17C5D" w:rsidRPr="00E17C5D" w:rsidRDefault="00E17C5D" w:rsidP="009E5DF1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Keeping it small the first year – 50 students in total</w:t>
      </w:r>
    </w:p>
    <w:p w14:paraId="29725D00" w14:textId="51B4E92E" w:rsidR="00E17C5D" w:rsidRPr="00E17C5D" w:rsidRDefault="00E17C5D" w:rsidP="009E5DF1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Asking for $500</w:t>
      </w:r>
      <w:r w:rsidR="008464B5">
        <w:rPr>
          <w:rFonts w:ascii="Garamond" w:eastAsia="Times New Roman" w:hAnsi="Garamond" w:cs="Times New Roman"/>
          <w:color w:val="000000"/>
        </w:rPr>
        <w:t xml:space="preserve"> for this pilot</w:t>
      </w:r>
    </w:p>
    <w:p w14:paraId="680C7B68" w14:textId="3FAFDEE5" w:rsidR="00E17C5D" w:rsidRPr="00E17C5D" w:rsidRDefault="00360ADB" w:rsidP="00E17C5D">
      <w:pPr>
        <w:pStyle w:val="ListParagraph"/>
        <w:numPr>
          <w:ilvl w:val="0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 xml:space="preserve">Softball </w:t>
      </w:r>
      <w:r w:rsidR="00E17C5D">
        <w:rPr>
          <w:rFonts w:ascii="Garamond" w:eastAsia="Times New Roman" w:hAnsi="Garamond" w:cs="Times New Roman"/>
          <w:color w:val="000000"/>
        </w:rPr>
        <w:t>League</w:t>
      </w:r>
      <w:r w:rsidR="00664E14">
        <w:rPr>
          <w:rFonts w:ascii="Garamond" w:eastAsia="Times New Roman" w:hAnsi="Garamond" w:cs="Times New Roman"/>
          <w:color w:val="000000"/>
        </w:rPr>
        <w:t xml:space="preserve"> - $2000</w:t>
      </w:r>
    </w:p>
    <w:p w14:paraId="025A4E0E" w14:textId="00173708" w:rsidR="008464B5" w:rsidRPr="008464B5" w:rsidRDefault="00E17C5D" w:rsidP="008464B5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 xml:space="preserve">Lots of teams </w:t>
      </w:r>
      <w:r w:rsidR="008464B5">
        <w:rPr>
          <w:rFonts w:ascii="Garamond" w:eastAsia="Times New Roman" w:hAnsi="Garamond" w:cs="Times New Roman"/>
          <w:color w:val="000000"/>
        </w:rPr>
        <w:t>and variety from</w:t>
      </w:r>
      <w:r>
        <w:rPr>
          <w:rFonts w:ascii="Garamond" w:eastAsia="Times New Roman" w:hAnsi="Garamond" w:cs="Times New Roman"/>
          <w:color w:val="000000"/>
        </w:rPr>
        <w:t xml:space="preserve"> the h</w:t>
      </w:r>
      <w:r w:rsidR="008464B5">
        <w:rPr>
          <w:rFonts w:ascii="Garamond" w:eastAsia="Times New Roman" w:hAnsi="Garamond" w:cs="Times New Roman"/>
          <w:color w:val="000000"/>
        </w:rPr>
        <w:t>ospital to different divisions ~</w:t>
      </w:r>
      <w:r>
        <w:rPr>
          <w:rFonts w:ascii="Garamond" w:eastAsia="Times New Roman" w:hAnsi="Garamond" w:cs="Times New Roman"/>
          <w:color w:val="000000"/>
        </w:rPr>
        <w:t>300 graduate students</w:t>
      </w:r>
    </w:p>
    <w:p w14:paraId="589654A5" w14:textId="20BD10A3" w:rsidR="00E17C5D" w:rsidRP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Lasts all summer</w:t>
      </w:r>
    </w:p>
    <w:p w14:paraId="40AF50D7" w14:textId="38685124" w:rsidR="00E17C5D" w:rsidRP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Traditionally have used sources from divisions but this has been problematic in the past</w:t>
      </w:r>
    </w:p>
    <w:p w14:paraId="74E09532" w14:textId="506FB25F" w:rsid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Asking for ~$2000 for field renting mostly, this will cover about half their full budget – will get rest for divisional social committees</w:t>
      </w:r>
    </w:p>
    <w:p w14:paraId="681AD4BB" w14:textId="43B498E4" w:rsidR="00E17C5D" w:rsidRP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 xml:space="preserve">Overlaps with IM for 2 weeks, but on different </w:t>
      </w:r>
      <w:r w:rsidR="008464B5">
        <w:rPr>
          <w:rFonts w:ascii="Garamond" w:eastAsia="Times New Roman" w:hAnsi="Garamond" w:cs="Times New Roman"/>
          <w:color w:val="000000"/>
        </w:rPr>
        <w:t>days of the week so no overlap</w:t>
      </w:r>
    </w:p>
    <w:p w14:paraId="14B4628B" w14:textId="7D2575DF" w:rsidR="00E17C5D" w:rsidRP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Faculty are also on some teams</w:t>
      </w:r>
    </w:p>
    <w:p w14:paraId="7F871B0B" w14:textId="5906C98A" w:rsidR="00E17C5D" w:rsidRPr="00DF34CA" w:rsidRDefault="00E17C5D" w:rsidP="00E17C5D">
      <w:pPr>
        <w:pStyle w:val="ListParagraph"/>
        <w:numPr>
          <w:ilvl w:val="0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Students for Justice in Palestine</w:t>
      </w:r>
      <w:r w:rsidR="00664E14">
        <w:rPr>
          <w:rFonts w:ascii="Garamond" w:eastAsia="Times New Roman" w:hAnsi="Garamond" w:cs="Times New Roman"/>
          <w:color w:val="000000"/>
        </w:rPr>
        <w:t xml:space="preserve"> - $1500</w:t>
      </w:r>
    </w:p>
    <w:p w14:paraId="418DB39D" w14:textId="0291B115" w:rsidR="00DF34CA" w:rsidRPr="00DF34CA" w:rsidRDefault="00DF34CA" w:rsidP="00DF34CA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Raise awareness of events in Gaza</w:t>
      </w:r>
    </w:p>
    <w:p w14:paraId="743078A8" w14:textId="6CB23023" w:rsidR="00DF34CA" w:rsidRPr="00DF34CA" w:rsidRDefault="00DF34CA" w:rsidP="00DF34CA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Mix of students from different backgrounds just trying to raise awareness about human rights issues in the middle east- focus on bringing in speakers to talk on these issues</w:t>
      </w:r>
    </w:p>
    <w:p w14:paraId="2A432369" w14:textId="0AED9A04" w:rsidR="00DF34CA" w:rsidRPr="00DF34CA" w:rsidRDefault="00DF34CA" w:rsidP="00DF34CA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Working with Chicago groups in organizing this event</w:t>
      </w:r>
    </w:p>
    <w:p w14:paraId="583A4320" w14:textId="10909CA0" w:rsidR="00DF34CA" w:rsidRPr="00DF34CA" w:rsidRDefault="00DF34CA" w:rsidP="00DF34CA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Bringing in speakers and also want to provide food</w:t>
      </w:r>
    </w:p>
    <w:p w14:paraId="62D49623" w14:textId="16D56CC9" w:rsidR="00DF34CA" w:rsidRPr="00DF34CA" w:rsidRDefault="00DF34CA" w:rsidP="00DF34CA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Most funding from outside sources</w:t>
      </w:r>
    </w:p>
    <w:p w14:paraId="4D58E488" w14:textId="540225DA" w:rsidR="00DF34CA" w:rsidRPr="00E17C5D" w:rsidRDefault="00DF34CA" w:rsidP="00DF34CA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About hal</w:t>
      </w:r>
      <w:r w:rsidR="00B04A84">
        <w:rPr>
          <w:rFonts w:ascii="Garamond" w:eastAsia="Times New Roman" w:hAnsi="Garamond" w:cs="Times New Roman"/>
          <w:color w:val="000000"/>
        </w:rPr>
        <w:t>f of membership is graduate students</w:t>
      </w:r>
    </w:p>
    <w:p w14:paraId="2127D60A" w14:textId="746E9583" w:rsidR="00E17C5D" w:rsidRPr="00E17C5D" w:rsidRDefault="00E17C5D" w:rsidP="00E17C5D">
      <w:pPr>
        <w:pStyle w:val="ListParagraph"/>
        <w:numPr>
          <w:ilvl w:val="0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PSD/BSD/IME Arts Council</w:t>
      </w:r>
      <w:r w:rsidR="00664E14">
        <w:rPr>
          <w:rFonts w:ascii="Garamond" w:eastAsia="Times New Roman" w:hAnsi="Garamond" w:cs="Times New Roman"/>
          <w:color w:val="000000"/>
        </w:rPr>
        <w:t xml:space="preserve"> - $1290</w:t>
      </w:r>
    </w:p>
    <w:p w14:paraId="26330F4B" w14:textId="2E8391C7" w:rsidR="00E17C5D" w:rsidRP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Last year had an event and opened submissions from people in divisions who might encounter art</w:t>
      </w:r>
      <w:r w:rsidR="00D0356F">
        <w:rPr>
          <w:rFonts w:ascii="Garamond" w:eastAsia="Times New Roman" w:hAnsi="Garamond" w:cs="Times New Roman"/>
          <w:color w:val="000000"/>
        </w:rPr>
        <w:t xml:space="preserve"> in scientific research</w:t>
      </w:r>
      <w:r>
        <w:rPr>
          <w:rFonts w:ascii="Garamond" w:eastAsia="Times New Roman" w:hAnsi="Garamond" w:cs="Times New Roman"/>
          <w:color w:val="000000"/>
        </w:rPr>
        <w:t xml:space="preserve"> like microscopy </w:t>
      </w:r>
      <w:r w:rsidR="00D0356F">
        <w:rPr>
          <w:rFonts w:ascii="Garamond" w:eastAsia="Times New Roman" w:hAnsi="Garamond" w:cs="Times New Roman"/>
          <w:color w:val="000000"/>
        </w:rPr>
        <w:t xml:space="preserve">images </w:t>
      </w:r>
      <w:r>
        <w:rPr>
          <w:rFonts w:ascii="Garamond" w:eastAsia="Times New Roman" w:hAnsi="Garamond" w:cs="Times New Roman"/>
          <w:color w:val="000000"/>
        </w:rPr>
        <w:t xml:space="preserve">to bridge science and art </w:t>
      </w:r>
      <w:r w:rsidRPr="00E17C5D">
        <w:rPr>
          <w:rFonts w:ascii="Garamond" w:eastAsia="Times New Roman" w:hAnsi="Garamond" w:cs="Times New Roman"/>
          <w:color w:val="000000"/>
        </w:rPr>
        <w:sym w:font="Wingdings" w:char="F0E0"/>
      </w:r>
      <w:r>
        <w:rPr>
          <w:rFonts w:ascii="Garamond" w:eastAsia="Times New Roman" w:hAnsi="Garamond" w:cs="Times New Roman"/>
          <w:color w:val="000000"/>
        </w:rPr>
        <w:t xml:space="preserve"> expanding to PSD this year</w:t>
      </w:r>
    </w:p>
    <w:p w14:paraId="1A0B5B15" w14:textId="149D8DEB" w:rsidR="00E17C5D" w:rsidRP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Have wine/cheese/fruit and voting on pieces</w:t>
      </w:r>
    </w:p>
    <w:p w14:paraId="08C55013" w14:textId="07F285DE" w:rsidR="00E17C5D" w:rsidRP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Last year had about 100 people – hoping to expand to $150 this year</w:t>
      </w:r>
    </w:p>
    <w:p w14:paraId="3449A2AD" w14:textId="7E063FE8" w:rsidR="00E17C5D" w:rsidRPr="00E17C5D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 xml:space="preserve">About $1290 for room cost, printing, etc. </w:t>
      </w:r>
    </w:p>
    <w:p w14:paraId="1FCBB686" w14:textId="65260027" w:rsidR="00E17C5D" w:rsidRPr="00DF34CA" w:rsidRDefault="00E17C5D" w:rsidP="00E17C5D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Open to any grad student who wants to attend it</w:t>
      </w:r>
    </w:p>
    <w:p w14:paraId="7722B0BD" w14:textId="516AAF63" w:rsidR="00DF34CA" w:rsidRPr="00360ADB" w:rsidRDefault="00DF34CA" w:rsidP="00DF34CA">
      <w:pPr>
        <w:pStyle w:val="ListParagraph"/>
        <w:numPr>
          <w:ilvl w:val="0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proofErr w:type="spellStart"/>
      <w:r>
        <w:rPr>
          <w:rFonts w:ascii="Garamond" w:eastAsia="Times New Roman" w:hAnsi="Garamond" w:cs="Times New Roman"/>
          <w:color w:val="000000"/>
        </w:rPr>
        <w:t>UofC</w:t>
      </w:r>
      <w:proofErr w:type="spellEnd"/>
      <w:r>
        <w:rPr>
          <w:rFonts w:ascii="Garamond" w:eastAsia="Times New Roman" w:hAnsi="Garamond" w:cs="Times New Roman"/>
          <w:color w:val="000000"/>
        </w:rPr>
        <w:t xml:space="preserve"> Women’s initiative</w:t>
      </w:r>
      <w:r w:rsidR="00360ADB">
        <w:rPr>
          <w:rFonts w:ascii="Garamond" w:eastAsia="Times New Roman" w:hAnsi="Garamond" w:cs="Times New Roman"/>
          <w:color w:val="000000"/>
        </w:rPr>
        <w:t xml:space="preserve"> Gala</w:t>
      </w:r>
      <w:r w:rsidR="00664E14">
        <w:rPr>
          <w:rFonts w:ascii="Garamond" w:eastAsia="Times New Roman" w:hAnsi="Garamond" w:cs="Times New Roman"/>
          <w:color w:val="000000"/>
        </w:rPr>
        <w:t xml:space="preserve"> - $4696.75</w:t>
      </w:r>
    </w:p>
    <w:p w14:paraId="1AD69381" w14:textId="36455426" w:rsidR="00360ADB" w:rsidRPr="00360ADB" w:rsidRDefault="00360ADB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1</w:t>
      </w:r>
      <w:r w:rsidRPr="00360ADB">
        <w:rPr>
          <w:rFonts w:ascii="Garamond" w:eastAsia="Times New Roman" w:hAnsi="Garamond" w:cs="Times New Roman"/>
          <w:color w:val="000000"/>
          <w:vertAlign w:val="superscript"/>
        </w:rPr>
        <w:t>st</w:t>
      </w:r>
      <w:r>
        <w:rPr>
          <w:rFonts w:ascii="Garamond" w:eastAsia="Times New Roman" w:hAnsi="Garamond" w:cs="Times New Roman"/>
          <w:color w:val="000000"/>
        </w:rPr>
        <w:t xml:space="preserve"> annual gala last year – 200 students, faculty, alumni</w:t>
      </w:r>
    </w:p>
    <w:p w14:paraId="20AD5FEA" w14:textId="260020C2" w:rsidR="00360ADB" w:rsidRPr="00360ADB" w:rsidRDefault="00360ADB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Celebration of women in leadership on campus</w:t>
      </w:r>
    </w:p>
    <w:p w14:paraId="1CB9FBDD" w14:textId="426EA1C6" w:rsidR="00360ADB" w:rsidRPr="00360ADB" w:rsidRDefault="00360ADB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Had Women’s a cappella groups, speakers – 2 students, 1 alumni, performance from women’s dance group, displayed art from female students and alumni</w:t>
      </w:r>
    </w:p>
    <w:p w14:paraId="42228C56" w14:textId="0E511D38" w:rsidR="00360ADB" w:rsidRPr="00360ADB" w:rsidRDefault="00360ADB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May 23</w:t>
      </w:r>
      <w:r w:rsidRPr="00360ADB">
        <w:rPr>
          <w:rFonts w:ascii="Garamond" w:eastAsia="Times New Roman" w:hAnsi="Garamond" w:cs="Times New Roman"/>
          <w:color w:val="000000"/>
          <w:vertAlign w:val="superscript"/>
        </w:rPr>
        <w:t>rd</w:t>
      </w:r>
      <w:r>
        <w:rPr>
          <w:rFonts w:ascii="Garamond" w:eastAsia="Times New Roman" w:hAnsi="Garamond" w:cs="Times New Roman"/>
          <w:color w:val="000000"/>
        </w:rPr>
        <w:t xml:space="preserve"> of this year – on track with publicity and funding</w:t>
      </w:r>
    </w:p>
    <w:p w14:paraId="45C76A98" w14:textId="7D5BD417" w:rsidR="00360ADB" w:rsidRPr="00360ADB" w:rsidRDefault="00360ADB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Hoping for more graduate student participation – having a graduate student speaker from Booth talking this year</w:t>
      </w:r>
    </w:p>
    <w:p w14:paraId="3A056E0E" w14:textId="09E3ADAF" w:rsidR="00360ADB" w:rsidRPr="00360ADB" w:rsidRDefault="00360ADB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 xml:space="preserve">Need funding for logistical support – food is biggest expense </w:t>
      </w:r>
    </w:p>
    <w:p w14:paraId="67D5A339" w14:textId="087C492D" w:rsidR="00360ADB" w:rsidRPr="00664E14" w:rsidRDefault="00360ADB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 xml:space="preserve">If not getting money – can remove </w:t>
      </w:r>
      <w:r w:rsidR="00664E14">
        <w:rPr>
          <w:rFonts w:ascii="Garamond" w:eastAsia="Times New Roman" w:hAnsi="Garamond" w:cs="Times New Roman"/>
          <w:color w:val="000000"/>
        </w:rPr>
        <w:t xml:space="preserve">AV costs and remove </w:t>
      </w:r>
      <w:r w:rsidR="00D0356F">
        <w:rPr>
          <w:rFonts w:ascii="Garamond" w:eastAsia="Times New Roman" w:hAnsi="Garamond" w:cs="Times New Roman"/>
          <w:color w:val="000000"/>
        </w:rPr>
        <w:t>d</w:t>
      </w:r>
      <w:r w:rsidR="00664E14">
        <w:rPr>
          <w:rFonts w:ascii="Garamond" w:eastAsia="Times New Roman" w:hAnsi="Garamond" w:cs="Times New Roman"/>
          <w:color w:val="000000"/>
        </w:rPr>
        <w:t>ecoration costs, but want to make sure to cover food costs</w:t>
      </w:r>
    </w:p>
    <w:p w14:paraId="140E72A7" w14:textId="5E71F6A5" w:rsidR="00664E14" w:rsidRPr="00664E14" w:rsidRDefault="00664E14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Charging $5 per ticket to ensure accountability in arrival of students at event – offset some costs</w:t>
      </w:r>
    </w:p>
    <w:p w14:paraId="6B600A24" w14:textId="6267788C" w:rsidR="00664E14" w:rsidRPr="00664E14" w:rsidRDefault="00664E14" w:rsidP="00360ADB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 xml:space="preserve">For entire </w:t>
      </w:r>
      <w:proofErr w:type="spellStart"/>
      <w:r>
        <w:rPr>
          <w:rFonts w:ascii="Garamond" w:eastAsia="Times New Roman" w:hAnsi="Garamond" w:cs="Times New Roman"/>
          <w:color w:val="000000"/>
        </w:rPr>
        <w:t>UChicago</w:t>
      </w:r>
      <w:proofErr w:type="spellEnd"/>
      <w:r>
        <w:rPr>
          <w:rFonts w:ascii="Garamond" w:eastAsia="Times New Roman" w:hAnsi="Garamond" w:cs="Times New Roman"/>
          <w:color w:val="000000"/>
        </w:rPr>
        <w:t xml:space="preserve"> community, most of audience in undergraduate but hoping to expand this to graduate students and faculty</w:t>
      </w:r>
    </w:p>
    <w:p w14:paraId="55C3AE2B" w14:textId="230FFA92" w:rsidR="00664E14" w:rsidRPr="00664E14" w:rsidRDefault="00664E14" w:rsidP="00664E14">
      <w:pPr>
        <w:pStyle w:val="ListParagraph"/>
        <w:numPr>
          <w:ilvl w:val="0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Motion to fund all event</w:t>
      </w:r>
      <w:r w:rsidR="00D0356F">
        <w:rPr>
          <w:rFonts w:ascii="Garamond" w:eastAsia="Times New Roman" w:hAnsi="Garamond" w:cs="Times New Roman"/>
          <w:color w:val="000000"/>
        </w:rPr>
        <w:t>s</w:t>
      </w:r>
      <w:r>
        <w:rPr>
          <w:rFonts w:ascii="Garamond" w:eastAsia="Times New Roman" w:hAnsi="Garamond" w:cs="Times New Roman"/>
          <w:color w:val="000000"/>
        </w:rPr>
        <w:t xml:space="preserve"> in full</w:t>
      </w:r>
    </w:p>
    <w:p w14:paraId="4EFD9611" w14:textId="35811AAB" w:rsidR="00664E14" w:rsidRPr="00664E14" w:rsidRDefault="00664E14" w:rsidP="00664E14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In favor: 8</w:t>
      </w:r>
    </w:p>
    <w:p w14:paraId="5E211074" w14:textId="34E8D482" w:rsidR="00664E14" w:rsidRPr="00664E14" w:rsidRDefault="00664E14" w:rsidP="00664E14">
      <w:pPr>
        <w:pStyle w:val="ListParagraph"/>
        <w:numPr>
          <w:ilvl w:val="1"/>
          <w:numId w:val="27"/>
        </w:numPr>
        <w:rPr>
          <w:rFonts w:ascii="Garamond" w:eastAsia="Times New Roman" w:hAnsi="Garamond" w:cs="Times New Roman"/>
          <w:b/>
          <w:color w:val="000000"/>
          <w:u w:val="single"/>
        </w:rPr>
      </w:pPr>
      <w:r w:rsidRPr="00664E14">
        <w:rPr>
          <w:rFonts w:ascii="Garamond" w:eastAsia="Times New Roman" w:hAnsi="Garamond" w:cs="Times New Roman"/>
          <w:b/>
          <w:color w:val="000000"/>
          <w:u w:val="single"/>
        </w:rPr>
        <w:t>Motion passes</w:t>
      </w:r>
    </w:p>
    <w:p w14:paraId="0A8B1859" w14:textId="77777777" w:rsidR="00177399" w:rsidRDefault="00177399" w:rsidP="00177399">
      <w:pPr>
        <w:rPr>
          <w:rFonts w:ascii="Garamond" w:eastAsia="Times New Roman" w:hAnsi="Garamond" w:cs="Times New Roman"/>
          <w:b/>
          <w:color w:val="000000"/>
          <w:u w:val="single"/>
        </w:rPr>
      </w:pPr>
    </w:p>
    <w:p w14:paraId="16C0652E" w14:textId="1B1AD6DB" w:rsidR="00177399" w:rsidRDefault="00177399" w:rsidP="00177399">
      <w:p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b/>
          <w:color w:val="000000"/>
          <w:u w:val="single"/>
        </w:rPr>
        <w:t>Next Year</w:t>
      </w:r>
    </w:p>
    <w:p w14:paraId="10B4C9B9" w14:textId="59E8F027" w:rsidR="0043508C" w:rsidRDefault="00DF34CA" w:rsidP="00DF34CA">
      <w:pPr>
        <w:pStyle w:val="ListParagraph"/>
        <w:numPr>
          <w:ilvl w:val="0"/>
          <w:numId w:val="30"/>
        </w:numPr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Nominations</w:t>
      </w:r>
    </w:p>
    <w:p w14:paraId="661B71F2" w14:textId="5A5221A3" w:rsidR="00DF34CA" w:rsidRDefault="00DF34CA" w:rsidP="00DF34CA">
      <w:pPr>
        <w:pStyle w:val="ListParagraph"/>
        <w:numPr>
          <w:ilvl w:val="1"/>
          <w:numId w:val="30"/>
        </w:numPr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Casey nominated for Chair</w:t>
      </w:r>
    </w:p>
    <w:p w14:paraId="5851EF31" w14:textId="2C755954" w:rsidR="00DF34CA" w:rsidRDefault="00DF34CA" w:rsidP="00DF34CA">
      <w:pPr>
        <w:pStyle w:val="ListParagraph"/>
        <w:numPr>
          <w:ilvl w:val="1"/>
          <w:numId w:val="30"/>
        </w:numPr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Elliott nominated for Co-Chair</w:t>
      </w:r>
    </w:p>
    <w:p w14:paraId="1BE14734" w14:textId="28CDA864" w:rsidR="00DF34CA" w:rsidRDefault="00DF34CA" w:rsidP="00DF34CA">
      <w:pPr>
        <w:pStyle w:val="ListParagraph"/>
        <w:numPr>
          <w:ilvl w:val="1"/>
          <w:numId w:val="30"/>
        </w:numPr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In favor: 9</w:t>
      </w:r>
    </w:p>
    <w:p w14:paraId="2CF0B146" w14:textId="74C1D59F" w:rsidR="00DF34CA" w:rsidRDefault="00DF34CA" w:rsidP="00DF34CA">
      <w:pPr>
        <w:pStyle w:val="ListParagraph"/>
        <w:numPr>
          <w:ilvl w:val="1"/>
          <w:numId w:val="30"/>
        </w:numPr>
        <w:rPr>
          <w:rFonts w:ascii="Garamond" w:eastAsia="Times New Roman" w:hAnsi="Garamond" w:cs="Times New Roman"/>
          <w:b/>
          <w:color w:val="000000"/>
          <w:u w:val="single"/>
        </w:rPr>
      </w:pPr>
      <w:r w:rsidRPr="00DF34CA">
        <w:rPr>
          <w:rFonts w:ascii="Garamond" w:eastAsia="Times New Roman" w:hAnsi="Garamond" w:cs="Times New Roman"/>
          <w:b/>
          <w:color w:val="000000"/>
          <w:u w:val="single"/>
        </w:rPr>
        <w:t>Motion passes</w:t>
      </w:r>
    </w:p>
    <w:p w14:paraId="4B2D3809" w14:textId="698D9BB3" w:rsidR="00DF34CA" w:rsidRPr="00DF34CA" w:rsidRDefault="00DF34CA" w:rsidP="00DF34CA">
      <w:pPr>
        <w:pStyle w:val="ListParagraph"/>
        <w:numPr>
          <w:ilvl w:val="0"/>
          <w:numId w:val="30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GC retreat in September 18-19 – contact Gabe if you plan on attending or if anyone wasn’t at the meeting who is coming</w:t>
      </w:r>
    </w:p>
    <w:p w14:paraId="6364B03D" w14:textId="28CA077A" w:rsidR="00DF34CA" w:rsidRPr="00DF34CA" w:rsidRDefault="00DF34CA" w:rsidP="00DF34CA">
      <w:pPr>
        <w:pStyle w:val="ListParagraph"/>
        <w:numPr>
          <w:ilvl w:val="1"/>
          <w:numId w:val="30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Will send out email about this</w:t>
      </w:r>
    </w:p>
    <w:p w14:paraId="789B0DB2" w14:textId="220AC727" w:rsidR="00DF34CA" w:rsidRPr="00DF34CA" w:rsidRDefault="00DF34CA" w:rsidP="00DF34CA">
      <w:pPr>
        <w:pStyle w:val="ListParagraph"/>
        <w:numPr>
          <w:ilvl w:val="0"/>
          <w:numId w:val="30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Let Casey know if you want to lead any committees</w:t>
      </w:r>
    </w:p>
    <w:p w14:paraId="567D5AA1" w14:textId="5E93F3AF" w:rsidR="00DF34CA" w:rsidRPr="00DF34CA" w:rsidRDefault="00DF34CA" w:rsidP="00DF34CA">
      <w:pPr>
        <w:pStyle w:val="ListParagraph"/>
        <w:numPr>
          <w:ilvl w:val="1"/>
          <w:numId w:val="30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Gabe: finance committee</w:t>
      </w:r>
    </w:p>
    <w:p w14:paraId="1286F5E4" w14:textId="0FCDF961" w:rsidR="00DF34CA" w:rsidRPr="00DF34CA" w:rsidRDefault="00DF34CA" w:rsidP="00DF34CA">
      <w:pPr>
        <w:pStyle w:val="ListParagraph"/>
        <w:numPr>
          <w:ilvl w:val="1"/>
          <w:numId w:val="30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Lisa: social committee</w:t>
      </w:r>
    </w:p>
    <w:p w14:paraId="6CF861D4" w14:textId="6BE4BF59" w:rsidR="00DF34CA" w:rsidRPr="00DF34CA" w:rsidRDefault="00DF34CA" w:rsidP="00DF34CA">
      <w:pPr>
        <w:pStyle w:val="ListParagraph"/>
        <w:numPr>
          <w:ilvl w:val="1"/>
          <w:numId w:val="30"/>
        </w:num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color w:val="000000"/>
        </w:rPr>
        <w:t>Haley:</w:t>
      </w:r>
    </w:p>
    <w:p w14:paraId="6D7E5FD5" w14:textId="77777777" w:rsidR="00DF34CA" w:rsidRDefault="00DF34CA" w:rsidP="0043508C">
      <w:pPr>
        <w:rPr>
          <w:rFonts w:ascii="Garamond" w:eastAsia="Times New Roman" w:hAnsi="Garamond" w:cs="Times New Roman"/>
          <w:color w:val="000000"/>
        </w:rPr>
      </w:pPr>
      <w:bookmarkStart w:id="1" w:name="_GoBack"/>
      <w:bookmarkEnd w:id="1"/>
    </w:p>
    <w:p w14:paraId="3027F2EF" w14:textId="0EA4401E" w:rsidR="0043508C" w:rsidRDefault="0043508C" w:rsidP="0043508C">
      <w:pPr>
        <w:rPr>
          <w:rFonts w:ascii="Garamond" w:eastAsia="Times New Roman" w:hAnsi="Garamond" w:cs="Times New Roman"/>
          <w:b/>
          <w:color w:val="000000"/>
          <w:u w:val="single"/>
        </w:rPr>
      </w:pPr>
      <w:r>
        <w:rPr>
          <w:rFonts w:ascii="Garamond" w:eastAsia="Times New Roman" w:hAnsi="Garamond" w:cs="Times New Roman"/>
          <w:b/>
          <w:color w:val="000000"/>
          <w:u w:val="single"/>
        </w:rPr>
        <w:t>Interdivisional Conference</w:t>
      </w:r>
    </w:p>
    <w:p w14:paraId="667CCFA1" w14:textId="1E230D13" w:rsidR="0043508C" w:rsidRDefault="00B04A84" w:rsidP="0043508C">
      <w:pPr>
        <w:pStyle w:val="ListParagraph"/>
        <w:numPr>
          <w:ilvl w:val="0"/>
          <w:numId w:val="29"/>
        </w:numPr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Has been postponed – alumni relations department hasn’t gotten back and the catering fund only just got back to use</w:t>
      </w:r>
    </w:p>
    <w:p w14:paraId="16538BB3" w14:textId="41B94A79" w:rsidR="00B04A84" w:rsidRPr="0043508C" w:rsidRDefault="00B04A84" w:rsidP="0043508C">
      <w:pPr>
        <w:pStyle w:val="ListParagraph"/>
        <w:numPr>
          <w:ilvl w:val="0"/>
          <w:numId w:val="29"/>
        </w:numPr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Want to clarify that </w:t>
      </w:r>
      <w:proofErr w:type="spellStart"/>
      <w:r>
        <w:rPr>
          <w:rFonts w:ascii="Garamond" w:eastAsia="Times New Roman" w:hAnsi="Garamond" w:cs="Times New Roman"/>
          <w:color w:val="000000"/>
        </w:rPr>
        <w:t>DoS</w:t>
      </w:r>
      <w:proofErr w:type="spellEnd"/>
      <w:r>
        <w:rPr>
          <w:rFonts w:ascii="Garamond" w:eastAsia="Times New Roman" w:hAnsi="Garamond" w:cs="Times New Roman"/>
          <w:color w:val="000000"/>
        </w:rPr>
        <w:t xml:space="preserve"> should request that their students go instead of just forwarding it along</w:t>
      </w:r>
    </w:p>
    <w:p w14:paraId="04766827" w14:textId="77777777" w:rsidR="003A484D" w:rsidRPr="003A484D" w:rsidRDefault="003A484D" w:rsidP="003A484D">
      <w:pPr>
        <w:rPr>
          <w:rFonts w:ascii="Garamond" w:hAnsi="Garamond"/>
        </w:rPr>
      </w:pPr>
    </w:p>
    <w:p w14:paraId="36D2E999" w14:textId="2117C416" w:rsidR="00B71284" w:rsidRPr="00D32132" w:rsidRDefault="007E580B">
      <w:pPr>
        <w:contextualSpacing/>
        <w:rPr>
          <w:rFonts w:ascii="Garamond" w:hAnsi="Garamond"/>
        </w:rPr>
      </w:pPr>
      <w:r w:rsidRPr="00696564">
        <w:rPr>
          <w:rFonts w:ascii="Garamond" w:hAnsi="Garamond"/>
        </w:rPr>
        <w:t>Meeting adjourned</w:t>
      </w:r>
      <w:r w:rsidR="00677075">
        <w:rPr>
          <w:rFonts w:ascii="Garamond" w:hAnsi="Garamond"/>
        </w:rPr>
        <w:t xml:space="preserve">, </w:t>
      </w:r>
      <w:r w:rsidR="004A13DF">
        <w:rPr>
          <w:rFonts w:ascii="Garamond" w:hAnsi="Garamond"/>
        </w:rPr>
        <w:t>7:0</w:t>
      </w:r>
      <w:r w:rsidR="00134988">
        <w:rPr>
          <w:rFonts w:ascii="Garamond" w:hAnsi="Garamond"/>
        </w:rPr>
        <w:t xml:space="preserve">0 </w:t>
      </w:r>
      <w:r w:rsidR="002B58EA">
        <w:rPr>
          <w:rFonts w:ascii="Garamond" w:hAnsi="Garamond"/>
        </w:rPr>
        <w:t>pm</w:t>
      </w:r>
    </w:p>
    <w:sectPr w:rsidR="00B71284" w:rsidRPr="00D32132" w:rsidSect="00E52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495E6" w14:textId="77777777" w:rsidR="00360ADB" w:rsidRDefault="00360ADB">
      <w:r>
        <w:separator/>
      </w:r>
    </w:p>
  </w:endnote>
  <w:endnote w:type="continuationSeparator" w:id="0">
    <w:p w14:paraId="2A86EE2C" w14:textId="77777777" w:rsidR="00360ADB" w:rsidRDefault="003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D23C" w14:textId="244A3BF2" w:rsidR="00360ADB" w:rsidRPr="00A40CE2" w:rsidRDefault="00360ADB" w:rsidP="00E52F68">
    <w:pPr>
      <w:rPr>
        <w:rFonts w:ascii="Garamond" w:hAnsi="Garamond"/>
      </w:rPr>
    </w:pPr>
    <w:r w:rsidRPr="00A40CE2">
      <w:rPr>
        <w:rFonts w:ascii="Garamond" w:hAnsi="Garamond"/>
      </w:rPr>
      <w:t xml:space="preserve">These minutes were recorded by </w:t>
    </w:r>
    <w:r>
      <w:rPr>
        <w:rFonts w:ascii="Garamond" w:hAnsi="Garamond"/>
      </w:rPr>
      <w:t>Brennan Hodgson</w:t>
    </w:r>
    <w:r w:rsidRPr="00A40CE2">
      <w:rPr>
        <w:rFonts w:ascii="Garamond" w:hAnsi="Garamond"/>
      </w:rPr>
      <w:t xml:space="preserve">.  Please contact her at </w:t>
    </w:r>
    <w:r>
      <w:rPr>
        <w:rFonts w:ascii="Garamond" w:hAnsi="Garamond"/>
      </w:rPr>
      <w:t>brennanhodgson@uchicago.edu</w:t>
    </w:r>
    <w:r w:rsidRPr="00A40CE2">
      <w:rPr>
        <w:rFonts w:ascii="Garamond" w:hAnsi="Garamond"/>
      </w:rPr>
      <w:t xml:space="preserve"> </w:t>
    </w:r>
    <w:r>
      <w:rPr>
        <w:rFonts w:ascii="Garamond" w:hAnsi="Garamond"/>
      </w:rPr>
      <w:t xml:space="preserve">if </w:t>
    </w:r>
    <w:r w:rsidRPr="00A40CE2">
      <w:rPr>
        <w:rFonts w:ascii="Garamond" w:hAnsi="Garamond"/>
      </w:rPr>
      <w:t>you have any questions or concerns.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BC8E" w14:textId="77777777" w:rsidR="00360ADB" w:rsidRDefault="00360ADB">
      <w:r>
        <w:separator/>
      </w:r>
    </w:p>
  </w:footnote>
  <w:footnote w:type="continuationSeparator" w:id="0">
    <w:p w14:paraId="67EC608D" w14:textId="77777777" w:rsidR="00360ADB" w:rsidRDefault="0036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E24"/>
    <w:multiLevelType w:val="hybridMultilevel"/>
    <w:tmpl w:val="7F7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07ED"/>
    <w:multiLevelType w:val="hybridMultilevel"/>
    <w:tmpl w:val="7BF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35AE"/>
    <w:multiLevelType w:val="hybridMultilevel"/>
    <w:tmpl w:val="33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494F"/>
    <w:multiLevelType w:val="hybridMultilevel"/>
    <w:tmpl w:val="403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45CC"/>
    <w:multiLevelType w:val="hybridMultilevel"/>
    <w:tmpl w:val="BBEE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982"/>
    <w:multiLevelType w:val="hybridMultilevel"/>
    <w:tmpl w:val="831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07C1"/>
    <w:multiLevelType w:val="hybridMultilevel"/>
    <w:tmpl w:val="1D9A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E4552"/>
    <w:multiLevelType w:val="hybridMultilevel"/>
    <w:tmpl w:val="00C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97394"/>
    <w:multiLevelType w:val="hybridMultilevel"/>
    <w:tmpl w:val="651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17AA9"/>
    <w:multiLevelType w:val="hybridMultilevel"/>
    <w:tmpl w:val="CD6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A4157"/>
    <w:multiLevelType w:val="hybridMultilevel"/>
    <w:tmpl w:val="E99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2938"/>
    <w:multiLevelType w:val="hybridMultilevel"/>
    <w:tmpl w:val="E8E8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C549D"/>
    <w:multiLevelType w:val="hybridMultilevel"/>
    <w:tmpl w:val="DA6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97CAB"/>
    <w:multiLevelType w:val="hybridMultilevel"/>
    <w:tmpl w:val="EF6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37851"/>
    <w:multiLevelType w:val="hybridMultilevel"/>
    <w:tmpl w:val="7648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93F53"/>
    <w:multiLevelType w:val="hybridMultilevel"/>
    <w:tmpl w:val="2D7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C7D39"/>
    <w:multiLevelType w:val="hybridMultilevel"/>
    <w:tmpl w:val="957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15519"/>
    <w:multiLevelType w:val="hybridMultilevel"/>
    <w:tmpl w:val="CF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B7F18"/>
    <w:multiLevelType w:val="hybridMultilevel"/>
    <w:tmpl w:val="234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60317"/>
    <w:multiLevelType w:val="hybridMultilevel"/>
    <w:tmpl w:val="8BB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F832FE"/>
    <w:multiLevelType w:val="hybridMultilevel"/>
    <w:tmpl w:val="E2E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B061B"/>
    <w:multiLevelType w:val="hybridMultilevel"/>
    <w:tmpl w:val="59B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1AB8"/>
    <w:multiLevelType w:val="hybridMultilevel"/>
    <w:tmpl w:val="5F7C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56072"/>
    <w:multiLevelType w:val="hybridMultilevel"/>
    <w:tmpl w:val="6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CEF"/>
    <w:multiLevelType w:val="hybridMultilevel"/>
    <w:tmpl w:val="E25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00A7E"/>
    <w:multiLevelType w:val="hybridMultilevel"/>
    <w:tmpl w:val="73E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73374"/>
    <w:multiLevelType w:val="hybridMultilevel"/>
    <w:tmpl w:val="65D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25D8F"/>
    <w:multiLevelType w:val="hybridMultilevel"/>
    <w:tmpl w:val="12A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540F4"/>
    <w:multiLevelType w:val="hybridMultilevel"/>
    <w:tmpl w:val="481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F0B23"/>
    <w:multiLevelType w:val="hybridMultilevel"/>
    <w:tmpl w:val="FB0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0"/>
  </w:num>
  <w:num w:numId="7">
    <w:abstractNumId w:val="23"/>
  </w:num>
  <w:num w:numId="8">
    <w:abstractNumId w:val="8"/>
  </w:num>
  <w:num w:numId="9">
    <w:abstractNumId w:val="26"/>
  </w:num>
  <w:num w:numId="10">
    <w:abstractNumId w:val="19"/>
  </w:num>
  <w:num w:numId="11">
    <w:abstractNumId w:val="2"/>
  </w:num>
  <w:num w:numId="12">
    <w:abstractNumId w:val="21"/>
  </w:num>
  <w:num w:numId="13">
    <w:abstractNumId w:val="17"/>
  </w:num>
  <w:num w:numId="14">
    <w:abstractNumId w:val="9"/>
  </w:num>
  <w:num w:numId="15">
    <w:abstractNumId w:val="16"/>
  </w:num>
  <w:num w:numId="16">
    <w:abstractNumId w:val="25"/>
  </w:num>
  <w:num w:numId="17">
    <w:abstractNumId w:val="28"/>
  </w:num>
  <w:num w:numId="18">
    <w:abstractNumId w:val="27"/>
  </w:num>
  <w:num w:numId="19">
    <w:abstractNumId w:val="3"/>
  </w:num>
  <w:num w:numId="20">
    <w:abstractNumId w:val="6"/>
  </w:num>
  <w:num w:numId="21">
    <w:abstractNumId w:val="24"/>
  </w:num>
  <w:num w:numId="22">
    <w:abstractNumId w:val="22"/>
  </w:num>
  <w:num w:numId="23">
    <w:abstractNumId w:val="10"/>
  </w:num>
  <w:num w:numId="24">
    <w:abstractNumId w:val="13"/>
  </w:num>
  <w:num w:numId="25">
    <w:abstractNumId w:val="1"/>
  </w:num>
  <w:num w:numId="26">
    <w:abstractNumId w:val="20"/>
  </w:num>
  <w:num w:numId="27">
    <w:abstractNumId w:val="29"/>
  </w:num>
  <w:num w:numId="28">
    <w:abstractNumId w:val="11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B"/>
    <w:rsid w:val="00003A5E"/>
    <w:rsid w:val="00012E88"/>
    <w:rsid w:val="00017E25"/>
    <w:rsid w:val="000223F3"/>
    <w:rsid w:val="00023DF9"/>
    <w:rsid w:val="00025F62"/>
    <w:rsid w:val="00030031"/>
    <w:rsid w:val="000316AB"/>
    <w:rsid w:val="000326C8"/>
    <w:rsid w:val="000402DD"/>
    <w:rsid w:val="000412E2"/>
    <w:rsid w:val="00074842"/>
    <w:rsid w:val="000759CC"/>
    <w:rsid w:val="000929D9"/>
    <w:rsid w:val="000A0ACC"/>
    <w:rsid w:val="000A592B"/>
    <w:rsid w:val="000B1261"/>
    <w:rsid w:val="000D5759"/>
    <w:rsid w:val="000E4228"/>
    <w:rsid w:val="000E53FD"/>
    <w:rsid w:val="000E58C1"/>
    <w:rsid w:val="000E61F8"/>
    <w:rsid w:val="00110369"/>
    <w:rsid w:val="001269A1"/>
    <w:rsid w:val="001323FE"/>
    <w:rsid w:val="00134988"/>
    <w:rsid w:val="001443B5"/>
    <w:rsid w:val="001530F8"/>
    <w:rsid w:val="001540BC"/>
    <w:rsid w:val="001556B6"/>
    <w:rsid w:val="001563A6"/>
    <w:rsid w:val="0017243D"/>
    <w:rsid w:val="00177399"/>
    <w:rsid w:val="001802D3"/>
    <w:rsid w:val="00180591"/>
    <w:rsid w:val="00181A48"/>
    <w:rsid w:val="00194A0A"/>
    <w:rsid w:val="001963B4"/>
    <w:rsid w:val="001A047E"/>
    <w:rsid w:val="001A32FA"/>
    <w:rsid w:val="001A7B4F"/>
    <w:rsid w:val="001B2740"/>
    <w:rsid w:val="001B3EF1"/>
    <w:rsid w:val="001C378C"/>
    <w:rsid w:val="001C4472"/>
    <w:rsid w:val="001C539F"/>
    <w:rsid w:val="001D45C3"/>
    <w:rsid w:val="001D6A52"/>
    <w:rsid w:val="001E6C69"/>
    <w:rsid w:val="001E73F4"/>
    <w:rsid w:val="002140E1"/>
    <w:rsid w:val="0021755A"/>
    <w:rsid w:val="0022583B"/>
    <w:rsid w:val="0023666B"/>
    <w:rsid w:val="00240D13"/>
    <w:rsid w:val="00251294"/>
    <w:rsid w:val="00265BBA"/>
    <w:rsid w:val="002678D5"/>
    <w:rsid w:val="00270921"/>
    <w:rsid w:val="00273F15"/>
    <w:rsid w:val="00277119"/>
    <w:rsid w:val="00281ED6"/>
    <w:rsid w:val="00285678"/>
    <w:rsid w:val="0029241B"/>
    <w:rsid w:val="00293F04"/>
    <w:rsid w:val="002A3B70"/>
    <w:rsid w:val="002B58EA"/>
    <w:rsid w:val="002D09B4"/>
    <w:rsid w:val="002D3AC0"/>
    <w:rsid w:val="002D3EFD"/>
    <w:rsid w:val="002E1CC2"/>
    <w:rsid w:val="002E288E"/>
    <w:rsid w:val="00320B8A"/>
    <w:rsid w:val="00323B5C"/>
    <w:rsid w:val="0033287D"/>
    <w:rsid w:val="003352E8"/>
    <w:rsid w:val="0033591F"/>
    <w:rsid w:val="003439FB"/>
    <w:rsid w:val="0035521B"/>
    <w:rsid w:val="00360ADB"/>
    <w:rsid w:val="003652B2"/>
    <w:rsid w:val="0037681F"/>
    <w:rsid w:val="00390478"/>
    <w:rsid w:val="003938DA"/>
    <w:rsid w:val="003939A3"/>
    <w:rsid w:val="003A484D"/>
    <w:rsid w:val="003A6376"/>
    <w:rsid w:val="003D500F"/>
    <w:rsid w:val="0041042B"/>
    <w:rsid w:val="00414AAA"/>
    <w:rsid w:val="0043508C"/>
    <w:rsid w:val="004441AA"/>
    <w:rsid w:val="00447B24"/>
    <w:rsid w:val="00447DE2"/>
    <w:rsid w:val="0046478E"/>
    <w:rsid w:val="0047014E"/>
    <w:rsid w:val="00483105"/>
    <w:rsid w:val="00495356"/>
    <w:rsid w:val="004A0D2B"/>
    <w:rsid w:val="004A13DF"/>
    <w:rsid w:val="004A3C44"/>
    <w:rsid w:val="004B0AB6"/>
    <w:rsid w:val="004C1655"/>
    <w:rsid w:val="004D491A"/>
    <w:rsid w:val="004D5EB8"/>
    <w:rsid w:val="004F2190"/>
    <w:rsid w:val="004F40ED"/>
    <w:rsid w:val="00506832"/>
    <w:rsid w:val="005136F6"/>
    <w:rsid w:val="00513FC2"/>
    <w:rsid w:val="00515F77"/>
    <w:rsid w:val="00517C62"/>
    <w:rsid w:val="005272A8"/>
    <w:rsid w:val="00530954"/>
    <w:rsid w:val="005361C4"/>
    <w:rsid w:val="005367AD"/>
    <w:rsid w:val="0055215A"/>
    <w:rsid w:val="00567ADC"/>
    <w:rsid w:val="00584F85"/>
    <w:rsid w:val="00594434"/>
    <w:rsid w:val="005B1B65"/>
    <w:rsid w:val="005C41FC"/>
    <w:rsid w:val="005E765A"/>
    <w:rsid w:val="006019DA"/>
    <w:rsid w:val="00630E5F"/>
    <w:rsid w:val="006325A2"/>
    <w:rsid w:val="00636BB5"/>
    <w:rsid w:val="0066073C"/>
    <w:rsid w:val="00664E14"/>
    <w:rsid w:val="006710FC"/>
    <w:rsid w:val="00677075"/>
    <w:rsid w:val="00685C6F"/>
    <w:rsid w:val="006903B2"/>
    <w:rsid w:val="00692153"/>
    <w:rsid w:val="006A4B19"/>
    <w:rsid w:val="006C7ECE"/>
    <w:rsid w:val="006D203F"/>
    <w:rsid w:val="006D364B"/>
    <w:rsid w:val="006E4639"/>
    <w:rsid w:val="006E7A2A"/>
    <w:rsid w:val="006F13D6"/>
    <w:rsid w:val="006F5998"/>
    <w:rsid w:val="00702069"/>
    <w:rsid w:val="007127DF"/>
    <w:rsid w:val="00720BFC"/>
    <w:rsid w:val="00732A46"/>
    <w:rsid w:val="007465F9"/>
    <w:rsid w:val="00753FDE"/>
    <w:rsid w:val="00756847"/>
    <w:rsid w:val="00791ACB"/>
    <w:rsid w:val="007A1E87"/>
    <w:rsid w:val="007A23C5"/>
    <w:rsid w:val="007B3EE2"/>
    <w:rsid w:val="007E1340"/>
    <w:rsid w:val="007E580B"/>
    <w:rsid w:val="007E6299"/>
    <w:rsid w:val="007F1C43"/>
    <w:rsid w:val="007F1F26"/>
    <w:rsid w:val="007F2A99"/>
    <w:rsid w:val="007F5A0E"/>
    <w:rsid w:val="007F5D6F"/>
    <w:rsid w:val="0080218F"/>
    <w:rsid w:val="00820AFC"/>
    <w:rsid w:val="0084423B"/>
    <w:rsid w:val="008464B5"/>
    <w:rsid w:val="00857C58"/>
    <w:rsid w:val="00870D6C"/>
    <w:rsid w:val="00870EC9"/>
    <w:rsid w:val="0088324C"/>
    <w:rsid w:val="0088463C"/>
    <w:rsid w:val="0089173F"/>
    <w:rsid w:val="008A3715"/>
    <w:rsid w:val="008A5680"/>
    <w:rsid w:val="008C22E0"/>
    <w:rsid w:val="008C4A2F"/>
    <w:rsid w:val="008C66B7"/>
    <w:rsid w:val="008D4BF7"/>
    <w:rsid w:val="008D6499"/>
    <w:rsid w:val="008F3E15"/>
    <w:rsid w:val="008F7AA4"/>
    <w:rsid w:val="00921DA3"/>
    <w:rsid w:val="00952E5C"/>
    <w:rsid w:val="00972FE8"/>
    <w:rsid w:val="0097622B"/>
    <w:rsid w:val="00981D36"/>
    <w:rsid w:val="00987A38"/>
    <w:rsid w:val="00992317"/>
    <w:rsid w:val="009A15B4"/>
    <w:rsid w:val="009A39C7"/>
    <w:rsid w:val="009B14D4"/>
    <w:rsid w:val="009B33C0"/>
    <w:rsid w:val="009B7719"/>
    <w:rsid w:val="009C25D2"/>
    <w:rsid w:val="009C2BDA"/>
    <w:rsid w:val="009C347C"/>
    <w:rsid w:val="009C6B75"/>
    <w:rsid w:val="009D5ED9"/>
    <w:rsid w:val="009E5DF1"/>
    <w:rsid w:val="009F16FD"/>
    <w:rsid w:val="009F77E2"/>
    <w:rsid w:val="00A02EDB"/>
    <w:rsid w:val="00A239DE"/>
    <w:rsid w:val="00A24C27"/>
    <w:rsid w:val="00A26A62"/>
    <w:rsid w:val="00A278E8"/>
    <w:rsid w:val="00A46C4F"/>
    <w:rsid w:val="00A77221"/>
    <w:rsid w:val="00A82FF6"/>
    <w:rsid w:val="00A863C4"/>
    <w:rsid w:val="00A90DA9"/>
    <w:rsid w:val="00AA04A7"/>
    <w:rsid w:val="00AA3C1D"/>
    <w:rsid w:val="00AB347D"/>
    <w:rsid w:val="00AB58F9"/>
    <w:rsid w:val="00AB656B"/>
    <w:rsid w:val="00AC0E6A"/>
    <w:rsid w:val="00AC7DA2"/>
    <w:rsid w:val="00AE2198"/>
    <w:rsid w:val="00AE2FA3"/>
    <w:rsid w:val="00AE4D17"/>
    <w:rsid w:val="00AE747C"/>
    <w:rsid w:val="00AF5540"/>
    <w:rsid w:val="00AF6AF7"/>
    <w:rsid w:val="00B04A84"/>
    <w:rsid w:val="00B05B0E"/>
    <w:rsid w:val="00B107A9"/>
    <w:rsid w:val="00B37F18"/>
    <w:rsid w:val="00B4659C"/>
    <w:rsid w:val="00B66159"/>
    <w:rsid w:val="00B71284"/>
    <w:rsid w:val="00B967BE"/>
    <w:rsid w:val="00B97707"/>
    <w:rsid w:val="00BB795D"/>
    <w:rsid w:val="00BC0E3F"/>
    <w:rsid w:val="00BF0B6C"/>
    <w:rsid w:val="00C11F7C"/>
    <w:rsid w:val="00C1509F"/>
    <w:rsid w:val="00C3009F"/>
    <w:rsid w:val="00C33576"/>
    <w:rsid w:val="00C33856"/>
    <w:rsid w:val="00C37017"/>
    <w:rsid w:val="00C42E5E"/>
    <w:rsid w:val="00C5089A"/>
    <w:rsid w:val="00C536AF"/>
    <w:rsid w:val="00C74714"/>
    <w:rsid w:val="00C842B8"/>
    <w:rsid w:val="00CA43B3"/>
    <w:rsid w:val="00CA547C"/>
    <w:rsid w:val="00CB126E"/>
    <w:rsid w:val="00CB2B14"/>
    <w:rsid w:val="00CB3874"/>
    <w:rsid w:val="00CB3988"/>
    <w:rsid w:val="00CD4BDB"/>
    <w:rsid w:val="00CE475C"/>
    <w:rsid w:val="00CE54C3"/>
    <w:rsid w:val="00CF70A7"/>
    <w:rsid w:val="00D0356F"/>
    <w:rsid w:val="00D11BCD"/>
    <w:rsid w:val="00D32132"/>
    <w:rsid w:val="00D41765"/>
    <w:rsid w:val="00D42491"/>
    <w:rsid w:val="00D55701"/>
    <w:rsid w:val="00D636BA"/>
    <w:rsid w:val="00D76A6F"/>
    <w:rsid w:val="00D8049C"/>
    <w:rsid w:val="00D8506F"/>
    <w:rsid w:val="00D858C6"/>
    <w:rsid w:val="00D85BC0"/>
    <w:rsid w:val="00D9056D"/>
    <w:rsid w:val="00D90EC6"/>
    <w:rsid w:val="00D963BB"/>
    <w:rsid w:val="00D97E39"/>
    <w:rsid w:val="00DA5F7B"/>
    <w:rsid w:val="00DA6E60"/>
    <w:rsid w:val="00DB2A40"/>
    <w:rsid w:val="00DB7963"/>
    <w:rsid w:val="00DC04D8"/>
    <w:rsid w:val="00DC2090"/>
    <w:rsid w:val="00DC55ED"/>
    <w:rsid w:val="00DD2723"/>
    <w:rsid w:val="00DD41C4"/>
    <w:rsid w:val="00DF2756"/>
    <w:rsid w:val="00DF34CA"/>
    <w:rsid w:val="00DF5F35"/>
    <w:rsid w:val="00E00D3F"/>
    <w:rsid w:val="00E05A33"/>
    <w:rsid w:val="00E1581A"/>
    <w:rsid w:val="00E175FD"/>
    <w:rsid w:val="00E17C5D"/>
    <w:rsid w:val="00E20052"/>
    <w:rsid w:val="00E2527B"/>
    <w:rsid w:val="00E35408"/>
    <w:rsid w:val="00E36255"/>
    <w:rsid w:val="00E463FF"/>
    <w:rsid w:val="00E52F68"/>
    <w:rsid w:val="00E56675"/>
    <w:rsid w:val="00E62730"/>
    <w:rsid w:val="00E70361"/>
    <w:rsid w:val="00E76A43"/>
    <w:rsid w:val="00E848A4"/>
    <w:rsid w:val="00EB006E"/>
    <w:rsid w:val="00EC0B12"/>
    <w:rsid w:val="00ED07F7"/>
    <w:rsid w:val="00EE040C"/>
    <w:rsid w:val="00EE22BC"/>
    <w:rsid w:val="00F00B8D"/>
    <w:rsid w:val="00F06C9D"/>
    <w:rsid w:val="00F1240D"/>
    <w:rsid w:val="00F17145"/>
    <w:rsid w:val="00F25DAD"/>
    <w:rsid w:val="00F266BA"/>
    <w:rsid w:val="00F34BF5"/>
    <w:rsid w:val="00F4534A"/>
    <w:rsid w:val="00F45A20"/>
    <w:rsid w:val="00F501EE"/>
    <w:rsid w:val="00F57817"/>
    <w:rsid w:val="00F72F95"/>
    <w:rsid w:val="00F769D2"/>
    <w:rsid w:val="00F83FDC"/>
    <w:rsid w:val="00FB1FCD"/>
    <w:rsid w:val="00FC6A34"/>
    <w:rsid w:val="00FD0B1C"/>
    <w:rsid w:val="00FD3B39"/>
    <w:rsid w:val="00FD5C4E"/>
    <w:rsid w:val="00FD7B37"/>
    <w:rsid w:val="00FE7478"/>
    <w:rsid w:val="00FE7A8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17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44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37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0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5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5312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7829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15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01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13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07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917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5038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0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19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2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674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Brennan Hodgson</cp:lastModifiedBy>
  <cp:revision>5</cp:revision>
  <dcterms:created xsi:type="dcterms:W3CDTF">2015-05-04T23:34:00Z</dcterms:created>
  <dcterms:modified xsi:type="dcterms:W3CDTF">2015-05-26T13:35:00Z</dcterms:modified>
</cp:coreProperties>
</file>