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D9A5" w14:textId="77777777" w:rsidR="007E580B" w:rsidRPr="00696564" w:rsidRDefault="007E580B" w:rsidP="007E580B">
      <w:pPr>
        <w:pStyle w:val="normal0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0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FDB0670" w:rsidR="007E580B" w:rsidRDefault="00FB1FCD" w:rsidP="007E580B">
      <w:pPr>
        <w:pStyle w:val="normal0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bookmarkStart w:id="0" w:name="_GoBack"/>
      <w:bookmarkEnd w:id="0"/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</w:p>
    <w:p w14:paraId="74E6D832" w14:textId="77777777" w:rsidR="007E580B" w:rsidRPr="00696564" w:rsidRDefault="007E580B" w:rsidP="007E580B">
      <w:pPr>
        <w:pStyle w:val="normal0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5AC4262B" w:rsidR="007E580B" w:rsidRPr="00696564" w:rsidRDefault="00FB1FCD" w:rsidP="007E580B">
      <w:pPr>
        <w:pStyle w:val="normal0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09</w:t>
      </w:r>
      <w:r w:rsidR="001963B4">
        <w:rPr>
          <w:rFonts w:ascii="Garamond" w:eastAsia="Garamond" w:hAnsi="Garamond" w:cs="Garamond"/>
          <w:sz w:val="24"/>
        </w:rPr>
        <w:t xml:space="preserve"> </w:t>
      </w:r>
      <w:r w:rsidR="00D8506F">
        <w:rPr>
          <w:rFonts w:ascii="Garamond" w:eastAsia="Garamond" w:hAnsi="Garamond" w:cs="Garamond"/>
          <w:sz w:val="24"/>
        </w:rPr>
        <w:t>February</w:t>
      </w:r>
      <w:r w:rsidR="001963B4">
        <w:rPr>
          <w:rFonts w:ascii="Garamond" w:eastAsia="Garamond" w:hAnsi="Garamond" w:cs="Garamond"/>
          <w:sz w:val="24"/>
        </w:rPr>
        <w:t xml:space="preserve"> 2015</w:t>
      </w:r>
    </w:p>
    <w:p w14:paraId="569CF813" w14:textId="77777777" w:rsidR="007E580B" w:rsidRPr="00696564" w:rsidRDefault="007E580B" w:rsidP="007E580B">
      <w:pPr>
        <w:pStyle w:val="normal0"/>
        <w:spacing w:after="200" w:line="480" w:lineRule="auto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</w:rPr>
        <w:t>Stuart 104</w:t>
      </w:r>
    </w:p>
    <w:p w14:paraId="5EE5C4F8" w14:textId="532250FD" w:rsidR="007E580B" w:rsidRPr="00696564" w:rsidRDefault="00FB1FCD" w:rsidP="007E580B">
      <w:pPr>
        <w:pStyle w:val="normal0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1" w:name="h.gjdgxs" w:colFirst="0" w:colLast="0"/>
      <w:bookmarkEnd w:id="1"/>
      <w:r>
        <w:rPr>
          <w:rFonts w:ascii="Garamond" w:eastAsia="Garamond" w:hAnsi="Garamond" w:cs="Garamond"/>
          <w:sz w:val="24"/>
        </w:rPr>
        <w:t>6:00-7:3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2FC256A8" w14:textId="77777777" w:rsidR="007E580B" w:rsidRPr="00696564" w:rsidRDefault="007E580B" w:rsidP="007E580B">
      <w:pPr>
        <w:pStyle w:val="normal0"/>
        <w:spacing w:after="200"/>
        <w:contextualSpacing/>
        <w:rPr>
          <w:rFonts w:ascii="Garamond" w:eastAsia="Garamond" w:hAnsi="Garamond" w:cs="Garamond"/>
          <w:sz w:val="24"/>
          <w:u w:val="single"/>
        </w:rPr>
      </w:pPr>
    </w:p>
    <w:p w14:paraId="4D832879" w14:textId="77777777" w:rsidR="007E580B" w:rsidRPr="00696564" w:rsidRDefault="007E580B" w:rsidP="007E580B">
      <w:pPr>
        <w:pStyle w:val="normal0"/>
        <w:spacing w:after="200"/>
        <w:contextualSpacing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>
        <w:rPr>
          <w:rFonts w:ascii="Garamond" w:eastAsia="Garamond" w:hAnsi="Garamond" w:cs="Garamond"/>
          <w:sz w:val="24"/>
        </w:rPr>
        <w:t>absent,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p w14:paraId="3D5E0F1C" w14:textId="77777777" w:rsidR="007E580B" w:rsidRPr="00696564" w:rsidRDefault="007E580B" w:rsidP="007E580B">
      <w:pPr>
        <w:pStyle w:val="normal0"/>
        <w:pBdr>
          <w:bottom w:val="single" w:sz="6" w:space="1" w:color="auto"/>
        </w:pBdr>
        <w:spacing w:after="200" w:line="240" w:lineRule="auto"/>
        <w:contextualSpacing/>
        <w:rPr>
          <w:rFonts w:ascii="Garamond" w:eastAsia="Garamond" w:hAnsi="Garamond" w:cs="Garamond"/>
          <w:sz w:val="24"/>
        </w:rPr>
      </w:pPr>
    </w:p>
    <w:p w14:paraId="13138EBC" w14:textId="77777777" w:rsidR="001563A6" w:rsidRPr="001563A6" w:rsidRDefault="001563A6" w:rsidP="007E580B">
      <w:pPr>
        <w:pStyle w:val="normal0"/>
        <w:spacing w:after="200" w:line="180" w:lineRule="auto"/>
        <w:contextualSpacing/>
        <w:rPr>
          <w:rFonts w:ascii="Garamond" w:eastAsia="Garamond" w:hAnsi="Garamond" w:cs="Garamond"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815"/>
      </w:tblGrid>
      <w:tr w:rsidR="001563A6" w:rsidRPr="001563A6" w14:paraId="78B371D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Anthony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Chair</w:t>
            </w:r>
          </w:p>
        </w:tc>
      </w:tr>
      <w:tr w:rsidR="001563A6" w:rsidRPr="001563A6" w14:paraId="7A2FA15B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Erin McCauley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Vice-Chair</w:t>
            </w:r>
          </w:p>
        </w:tc>
      </w:tr>
      <w:tr w:rsidR="001563A6" w:rsidRPr="001563A6" w14:paraId="3685AF1F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April Chao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5D84C227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Paritosh</w:t>
            </w:r>
            <w:proofErr w:type="spellEnd"/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765ACFC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3094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Haley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1563A6" w:rsidRPr="001563A6" w14:paraId="31B7FC05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C403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Noelle </w:t>
            </w:r>
            <w:proofErr w:type="spellStart"/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Patno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95BEA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1563A6" w:rsidRPr="001563A6" w14:paraId="0376BADF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Aneesha</w:t>
            </w:r>
            <w:proofErr w:type="spellEnd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 Suresh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BSD </w:t>
            </w:r>
          </w:p>
        </w:tc>
      </w:tr>
      <w:tr w:rsidR="001563A6" w:rsidRPr="001563A6" w14:paraId="337A236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BD4C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Janae</w:t>
            </w:r>
            <w:proofErr w:type="spellEnd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 Gurley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06F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Divinity</w:t>
            </w:r>
          </w:p>
        </w:tc>
      </w:tr>
      <w:tr w:rsidR="001563A6" w:rsidRPr="001563A6" w14:paraId="19018FD3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C8A8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Elliott Balch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D59B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Harris</w:t>
            </w:r>
          </w:p>
        </w:tc>
      </w:tr>
      <w:tr w:rsidR="001563A6" w:rsidRPr="001563A6" w14:paraId="632BBD9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Laura Lee Burks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Harris</w:t>
            </w:r>
          </w:p>
        </w:tc>
      </w:tr>
      <w:tr w:rsidR="001563A6" w:rsidRPr="001563A6" w14:paraId="1D0BE02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77777777" w:rsidR="001563A6" w:rsidRPr="00E35408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5408">
              <w:rPr>
                <w:rFonts w:ascii="Arial" w:eastAsia="Times New Roman" w:hAnsi="Arial" w:cs="Arial"/>
                <w:sz w:val="20"/>
                <w:szCs w:val="20"/>
              </w:rPr>
              <w:t>Hunter Vance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51CF0590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Lisa 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3E28471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3CAF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Alyssa Weiner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5B11B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1563A6" w:rsidRPr="001563A6" w14:paraId="7FBB7032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C98AC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Caroline Meehan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1563A6" w:rsidRPr="001563A6" w14:paraId="2E8F0E63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C1E08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Hannah Roth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FA1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1563A6" w:rsidRPr="001563A6" w14:paraId="11DFC7C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7B120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Casey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SSA</w:t>
            </w:r>
          </w:p>
        </w:tc>
      </w:tr>
      <w:tr w:rsidR="001563A6" w:rsidRPr="001563A6" w14:paraId="16353A8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0A9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Julia Tier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SSA</w:t>
            </w:r>
          </w:p>
        </w:tc>
      </w:tr>
      <w:tr w:rsidR="001563A6" w:rsidRPr="001563A6" w14:paraId="60012AB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74E61A45" w:rsidR="001563A6" w:rsidRPr="003A6376" w:rsidRDefault="001563A6" w:rsidP="001563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Levke</w:t>
            </w:r>
            <w:proofErr w:type="spellEnd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 Koop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07A58B85" w:rsidR="001563A6" w:rsidRPr="001563A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</w:p>
        </w:tc>
      </w:tr>
      <w:tr w:rsidR="001563A6" w:rsidRPr="001563A6" w14:paraId="4F95A7A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2674A65C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Siddharth</w:t>
            </w:r>
            <w:proofErr w:type="spellEnd"/>
            <w:r w:rsidR="003A63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A6376">
              <w:rPr>
                <w:rFonts w:ascii="Arial" w:eastAsia="Times New Roman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641EED23" w:rsidR="001563A6" w:rsidRPr="001563A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4CF95A08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6D8889C8" w:rsid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Pavel</w:t>
            </w:r>
            <w:proofErr w:type="spellEnd"/>
            <w:r w:rsidR="00E35408">
              <w:rPr>
                <w:rFonts w:ascii="Arial" w:eastAsia="Times New Roman" w:hAnsi="Arial" w:cs="Arial"/>
                <w:sz w:val="20"/>
                <w:szCs w:val="20"/>
              </w:rPr>
              <w:t xml:space="preserve"> Elkin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1B6732A6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Proxy for PSD</w:t>
            </w:r>
          </w:p>
        </w:tc>
      </w:tr>
      <w:tr w:rsidR="005272A8" w:rsidRPr="001563A6" w14:paraId="0D4992D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77777777" w:rsidR="005272A8" w:rsidRDefault="005272A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63460A1D" w:rsidR="005272A8" w:rsidRDefault="005272A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PSD</w:t>
            </w:r>
          </w:p>
        </w:tc>
      </w:tr>
      <w:tr w:rsidR="003A6376" w:rsidRPr="001563A6" w14:paraId="75E5F508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160744DC" w:rsidR="003A6376" w:rsidRPr="003A637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Katie Schumacher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3A637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Graduate Liaison to the Board of Trustees</w:t>
            </w:r>
          </w:p>
        </w:tc>
      </w:tr>
    </w:tbl>
    <w:p w14:paraId="2EB2F9E4" w14:textId="77777777" w:rsidR="007F1C43" w:rsidRDefault="007F1C43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36E61AF9" w14:textId="400C618C" w:rsidR="003A6376" w:rsidRDefault="003A6376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Other students in attendance: Kevin Shi</w:t>
      </w:r>
      <w:r w:rsidR="006325A2">
        <w:rPr>
          <w:rFonts w:ascii="Garamond" w:hAnsi="Garamond"/>
          <w:sz w:val="24"/>
        </w:rPr>
        <w:t xml:space="preserve"> – IOP </w:t>
      </w:r>
    </w:p>
    <w:p w14:paraId="3A8AC8AC" w14:textId="16A3E119" w:rsidR="003A6376" w:rsidRDefault="003A6376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E35408">
        <w:rPr>
          <w:rFonts w:ascii="Garamond" w:hAnsi="Garamond"/>
          <w:sz w:val="24"/>
        </w:rPr>
        <w:t xml:space="preserve">Stephanie </w:t>
      </w:r>
      <w:proofErr w:type="spellStart"/>
      <w:r w:rsidR="00E35408">
        <w:rPr>
          <w:rFonts w:ascii="Garamond" w:hAnsi="Garamond"/>
          <w:sz w:val="24"/>
        </w:rPr>
        <w:t>Chiri</w:t>
      </w:r>
      <w:proofErr w:type="spellEnd"/>
      <w:r w:rsidR="006325A2">
        <w:rPr>
          <w:rFonts w:ascii="Garamond" w:hAnsi="Garamond"/>
          <w:sz w:val="24"/>
        </w:rPr>
        <w:t xml:space="preserve"> – SSA </w:t>
      </w:r>
    </w:p>
    <w:p w14:paraId="5AC80293" w14:textId="0268D4DA" w:rsidR="00E35408" w:rsidRDefault="00E35408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Emma Epstein</w:t>
      </w:r>
      <w:r w:rsidR="006325A2">
        <w:rPr>
          <w:rFonts w:ascii="Garamond" w:hAnsi="Garamond"/>
          <w:sz w:val="24"/>
        </w:rPr>
        <w:t xml:space="preserve"> – SSA </w:t>
      </w:r>
    </w:p>
    <w:p w14:paraId="490F1FAA" w14:textId="24A00ECC" w:rsidR="006325A2" w:rsidRDefault="006325A2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Eric Jaffe – Law School Musical</w:t>
      </w:r>
    </w:p>
    <w:p w14:paraId="27C67182" w14:textId="4BA56EFF" w:rsidR="006325A2" w:rsidRDefault="006325A2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Kara </w:t>
      </w:r>
      <w:proofErr w:type="spellStart"/>
      <w:r>
        <w:rPr>
          <w:rFonts w:ascii="Garamond" w:hAnsi="Garamond"/>
          <w:sz w:val="24"/>
        </w:rPr>
        <w:t>Ingelhart</w:t>
      </w:r>
      <w:proofErr w:type="spellEnd"/>
      <w:r>
        <w:rPr>
          <w:rFonts w:ascii="Garamond" w:hAnsi="Garamond"/>
          <w:sz w:val="24"/>
        </w:rPr>
        <w:t xml:space="preserve"> – Law School Musical</w:t>
      </w:r>
    </w:p>
    <w:p w14:paraId="79412ED8" w14:textId="77777777" w:rsidR="003A6376" w:rsidRDefault="003A6376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0"/>
        <w:contextualSpacing/>
        <w:rPr>
          <w:rFonts w:ascii="Garamond" w:hAnsi="Garamond"/>
          <w:b/>
          <w:sz w:val="24"/>
        </w:rPr>
      </w:pPr>
    </w:p>
    <w:p w14:paraId="644C9980" w14:textId="6AD63618" w:rsidR="006D203F" w:rsidRDefault="00C74714" w:rsidP="006D203F">
      <w:pPr>
        <w:pStyle w:val="normal0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called</w:t>
      </w:r>
      <w:r w:rsidR="003A6376">
        <w:rPr>
          <w:rFonts w:ascii="Garamond" w:hAnsi="Garamond"/>
          <w:sz w:val="24"/>
        </w:rPr>
        <w:t xml:space="preserve"> to order, 6:10</w:t>
      </w:r>
    </w:p>
    <w:p w14:paraId="6A9C3B59" w14:textId="77777777" w:rsidR="00D76A6F" w:rsidRDefault="00D76A6F" w:rsidP="00D76A6F">
      <w:pPr>
        <w:pStyle w:val="normal0"/>
        <w:spacing w:line="240" w:lineRule="auto"/>
        <w:contextualSpacing/>
        <w:rPr>
          <w:rFonts w:ascii="Garamond" w:hAnsi="Garamond"/>
          <w:sz w:val="24"/>
        </w:rPr>
      </w:pPr>
    </w:p>
    <w:p w14:paraId="46DDF880" w14:textId="77FAF320" w:rsidR="0022583B" w:rsidRDefault="001563A6" w:rsidP="00D76A6F">
      <w:pPr>
        <w:pStyle w:val="normal0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Announcements</w:t>
      </w:r>
    </w:p>
    <w:p w14:paraId="691ACCFC" w14:textId="7F26E58B" w:rsidR="00CE475C" w:rsidRPr="001563A6" w:rsidRDefault="001563A6" w:rsidP="001563A6">
      <w:pPr>
        <w:pStyle w:val="normal0"/>
        <w:numPr>
          <w:ilvl w:val="0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hAnsi="Garamond"/>
          <w:sz w:val="24"/>
        </w:rPr>
        <w:t>Last meeting is coming up in two weeks (2/23)</w:t>
      </w:r>
    </w:p>
    <w:p w14:paraId="58B6FD79" w14:textId="40B29914" w:rsidR="001563A6" w:rsidRPr="001563A6" w:rsidRDefault="001563A6" w:rsidP="001563A6">
      <w:pPr>
        <w:pStyle w:val="normal0"/>
        <w:numPr>
          <w:ilvl w:val="0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hAnsi="Garamond"/>
          <w:sz w:val="24"/>
        </w:rPr>
        <w:t xml:space="preserve">This Thursday the provost will be coming to the </w:t>
      </w:r>
      <w:r w:rsidR="00DA6E60">
        <w:rPr>
          <w:rFonts w:ascii="Garamond" w:hAnsi="Garamond"/>
          <w:sz w:val="24"/>
        </w:rPr>
        <w:t xml:space="preserve">assembly </w:t>
      </w:r>
      <w:r>
        <w:rPr>
          <w:rFonts w:ascii="Garamond" w:hAnsi="Garamond"/>
          <w:sz w:val="24"/>
        </w:rPr>
        <w:t>meeting (2/12)</w:t>
      </w:r>
    </w:p>
    <w:p w14:paraId="1240F67E" w14:textId="76EB96EE" w:rsidR="001563A6" w:rsidRPr="00CE475C" w:rsidRDefault="001563A6" w:rsidP="001563A6">
      <w:pPr>
        <w:pStyle w:val="normal0"/>
        <w:numPr>
          <w:ilvl w:val="0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hAnsi="Garamond"/>
          <w:sz w:val="24"/>
        </w:rPr>
        <w:t>PhD Comics is coming on Feb 18</w:t>
      </w:r>
      <w:r w:rsidRPr="001563A6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at 6pm</w:t>
      </w:r>
    </w:p>
    <w:p w14:paraId="58113FEC" w14:textId="77777777" w:rsidR="0022583B" w:rsidRDefault="0022583B" w:rsidP="00D76A6F">
      <w:pPr>
        <w:pStyle w:val="normal0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069DA58B" w14:textId="6D5381A8" w:rsidR="00D76A6F" w:rsidRDefault="001563A6" w:rsidP="00D76A6F">
      <w:pPr>
        <w:pStyle w:val="normal0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Funding Requests</w:t>
      </w:r>
    </w:p>
    <w:p w14:paraId="37A1F122" w14:textId="6BE03F16" w:rsidR="001563A6" w:rsidRPr="001563A6" w:rsidRDefault="001563A6" w:rsidP="001A7B4F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SSA – Emma Epstein</w:t>
      </w:r>
    </w:p>
    <w:p w14:paraId="5A39C697" w14:textId="01951F0B" w:rsidR="001563A6" w:rsidRPr="001563A6" w:rsidRDefault="00DA6E60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Asking GC to s</w:t>
      </w:r>
      <w:r w:rsidR="001563A6">
        <w:rPr>
          <w:rFonts w:ascii="Garamond" w:hAnsi="Garamond"/>
          <w:sz w:val="24"/>
        </w:rPr>
        <w:t>ponsor an event for a stand up comedian</w:t>
      </w:r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Hari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Kondablo</w:t>
      </w:r>
      <w:proofErr w:type="spellEnd"/>
      <w:r>
        <w:rPr>
          <w:rFonts w:ascii="Garamond" w:hAnsi="Garamond"/>
          <w:sz w:val="24"/>
        </w:rPr>
        <w:t>,</w:t>
      </w:r>
      <w:r w:rsidR="001563A6">
        <w:rPr>
          <w:rFonts w:ascii="Garamond" w:hAnsi="Garamond"/>
          <w:sz w:val="24"/>
        </w:rPr>
        <w:t xml:space="preserve"> in April</w:t>
      </w:r>
    </w:p>
    <w:p w14:paraId="2D3531A2" w14:textId="686A5385" w:rsidR="003A6376" w:rsidRPr="003A6376" w:rsidRDefault="003A6376" w:rsidP="00DA6E60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His humor is anti-racist comedy, brings light to discrimination and difficult situations through humor</w:t>
      </w:r>
      <w:r w:rsidR="00DA6E60">
        <w:rPr>
          <w:rFonts w:ascii="Garamond" w:hAnsi="Garamond"/>
          <w:sz w:val="24"/>
        </w:rPr>
        <w:t xml:space="preserve"> to put </w:t>
      </w:r>
      <w:r>
        <w:rPr>
          <w:rFonts w:ascii="Garamond" w:hAnsi="Garamond"/>
          <w:sz w:val="24"/>
        </w:rPr>
        <w:t>a microscope</w:t>
      </w:r>
      <w:r w:rsidR="00DA6E60">
        <w:rPr>
          <w:rFonts w:ascii="Garamond" w:hAnsi="Garamond"/>
          <w:sz w:val="24"/>
        </w:rPr>
        <w:t xml:space="preserve"> on these situations and create</w:t>
      </w:r>
      <w:r>
        <w:rPr>
          <w:rFonts w:ascii="Garamond" w:hAnsi="Garamond"/>
          <w:sz w:val="24"/>
        </w:rPr>
        <w:t xml:space="preserve"> a safe space to address situations and empower those in it</w:t>
      </w:r>
    </w:p>
    <w:p w14:paraId="1546D7AB" w14:textId="69C1BB3B" w:rsid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3A6376">
        <w:rPr>
          <w:rFonts w:ascii="Garamond" w:hAnsi="Garamond"/>
          <w:sz w:val="24"/>
        </w:rPr>
        <w:t>Who will benefit: students of color</w:t>
      </w:r>
      <w:r>
        <w:rPr>
          <w:rFonts w:ascii="Garamond" w:hAnsi="Garamond"/>
          <w:sz w:val="24"/>
        </w:rPr>
        <w:t xml:space="preserve"> and all those who feel discrimination, also all students who may be secondary to these </w:t>
      </w:r>
      <w:r w:rsidR="00DA6E60">
        <w:rPr>
          <w:rFonts w:ascii="Garamond" w:hAnsi="Garamond"/>
          <w:sz w:val="24"/>
        </w:rPr>
        <w:t>occurrences</w:t>
      </w:r>
    </w:p>
    <w:p w14:paraId="117C5021" w14:textId="268B19DF" w:rsid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After </w:t>
      </w:r>
      <w:r w:rsidR="00DA6E60">
        <w:rPr>
          <w:rFonts w:ascii="Garamond" w:hAnsi="Garamond"/>
          <w:sz w:val="24"/>
        </w:rPr>
        <w:t>comedy show there will be</w:t>
      </w:r>
      <w:r>
        <w:rPr>
          <w:rFonts w:ascii="Garamond" w:hAnsi="Garamond"/>
          <w:sz w:val="24"/>
        </w:rPr>
        <w:t xml:space="preserve"> a co-facilitated dialogue with </w:t>
      </w:r>
      <w:proofErr w:type="spellStart"/>
      <w:r>
        <w:rPr>
          <w:rFonts w:ascii="Garamond" w:hAnsi="Garamond"/>
          <w:sz w:val="24"/>
        </w:rPr>
        <w:t>Hari</w:t>
      </w:r>
      <w:proofErr w:type="spellEnd"/>
      <w:r>
        <w:rPr>
          <w:rFonts w:ascii="Garamond" w:hAnsi="Garamond"/>
          <w:sz w:val="24"/>
        </w:rPr>
        <w:t xml:space="preserve"> and a campus rep</w:t>
      </w:r>
    </w:p>
    <w:p w14:paraId="40180EC2" w14:textId="6138BF5E" w:rsidR="003A6376" w:rsidRDefault="003A6376" w:rsidP="00DA6E60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Will work with OMSA to create questions</w:t>
      </w:r>
    </w:p>
    <w:p w14:paraId="4D670881" w14:textId="04BE1CC7" w:rsidR="00DA6E60" w:rsidRDefault="00DA6E60" w:rsidP="00DA6E60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Will also have a survey to learn what new events to do moving forward</w:t>
      </w:r>
    </w:p>
    <w:p w14:paraId="37C0242E" w14:textId="3F554419" w:rsid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they need: $4994-6,238</w:t>
      </w:r>
      <w:r w:rsidR="00DA6E60">
        <w:rPr>
          <w:rFonts w:ascii="Garamond" w:hAnsi="Garamond"/>
          <w:sz w:val="24"/>
        </w:rPr>
        <w:t xml:space="preserve"> (Range is if they get no more stipends to if they get AMARMARK Dining</w:t>
      </w:r>
      <w:r>
        <w:rPr>
          <w:rFonts w:ascii="Garamond" w:hAnsi="Garamond"/>
          <w:sz w:val="24"/>
        </w:rPr>
        <w:t xml:space="preserve"> Fund and other allocated funds)</w:t>
      </w:r>
    </w:p>
    <w:p w14:paraId="0B6F678C" w14:textId="4BE41FB4" w:rsid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Requesting $3,000 from GC</w:t>
      </w:r>
    </w:p>
    <w:p w14:paraId="7AAE4C71" w14:textId="0BB7905A" w:rsid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Received: $2500 from OMSA dialogue fund and $1000 from OMSA Allocation Board</w:t>
      </w:r>
    </w:p>
    <w:p w14:paraId="2A5BF6EE" w14:textId="5EC3C56C" w:rsid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event will be free, but you must have a </w:t>
      </w:r>
      <w:proofErr w:type="spellStart"/>
      <w:r>
        <w:rPr>
          <w:rFonts w:ascii="Garamond" w:hAnsi="Garamond"/>
          <w:sz w:val="24"/>
        </w:rPr>
        <w:t>UChicago</w:t>
      </w:r>
      <w:proofErr w:type="spellEnd"/>
      <w:r>
        <w:rPr>
          <w:rFonts w:ascii="Garamond" w:hAnsi="Garamond"/>
          <w:sz w:val="24"/>
        </w:rPr>
        <w:t xml:space="preserve"> ID</w:t>
      </w:r>
    </w:p>
    <w:p w14:paraId="09A11EED" w14:textId="45223C10" w:rsidR="003A6376" w:rsidRPr="003A6376" w:rsidRDefault="003A6376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Hoping to make it a global voices event to have a free space</w:t>
      </w:r>
      <w:r w:rsidR="00DA6E60">
        <w:rPr>
          <w:rFonts w:ascii="Garamond" w:hAnsi="Garamond"/>
          <w:sz w:val="24"/>
        </w:rPr>
        <w:t xml:space="preserve"> and save money</w:t>
      </w:r>
    </w:p>
    <w:p w14:paraId="53FB545C" w14:textId="45F3B0EE" w:rsidR="001563A6" w:rsidRPr="00E35408" w:rsidRDefault="001563A6" w:rsidP="001A7B4F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</w:t>
      </w:r>
      <w:r w:rsidR="00E35408">
        <w:rPr>
          <w:rFonts w:ascii="Garamond" w:hAnsi="Garamond"/>
          <w:sz w:val="24"/>
        </w:rPr>
        <w:t xml:space="preserve">raduate </w:t>
      </w:r>
      <w:r>
        <w:rPr>
          <w:rFonts w:ascii="Garamond" w:hAnsi="Garamond"/>
          <w:sz w:val="24"/>
        </w:rPr>
        <w:t>S</w:t>
      </w:r>
      <w:r w:rsidR="00E35408">
        <w:rPr>
          <w:rFonts w:ascii="Garamond" w:hAnsi="Garamond"/>
          <w:sz w:val="24"/>
        </w:rPr>
        <w:t xml:space="preserve">tudents </w:t>
      </w:r>
      <w:r>
        <w:rPr>
          <w:rFonts w:ascii="Garamond" w:hAnsi="Garamond"/>
          <w:sz w:val="24"/>
        </w:rPr>
        <w:t>U</w:t>
      </w:r>
      <w:r w:rsidR="00E35408">
        <w:rPr>
          <w:rFonts w:ascii="Garamond" w:hAnsi="Garamond"/>
          <w:sz w:val="24"/>
        </w:rPr>
        <w:t>nited</w:t>
      </w:r>
      <w:r>
        <w:rPr>
          <w:rFonts w:ascii="Garamond" w:hAnsi="Garamond"/>
          <w:sz w:val="24"/>
        </w:rPr>
        <w:t xml:space="preserve"> - </w:t>
      </w:r>
      <w:proofErr w:type="spellStart"/>
      <w:r>
        <w:rPr>
          <w:rFonts w:ascii="Garamond" w:hAnsi="Garamond"/>
          <w:sz w:val="24"/>
        </w:rPr>
        <w:t>Joya</w:t>
      </w:r>
      <w:proofErr w:type="spellEnd"/>
      <w:r>
        <w:rPr>
          <w:rFonts w:ascii="Garamond" w:hAnsi="Garamond"/>
          <w:sz w:val="24"/>
        </w:rPr>
        <w:t xml:space="preserve"> John</w:t>
      </w:r>
      <w:r w:rsidR="00E35408">
        <w:rPr>
          <w:rFonts w:ascii="Garamond" w:hAnsi="Garamond"/>
          <w:sz w:val="24"/>
        </w:rPr>
        <w:t xml:space="preserve"> – Ferguson and its Afterlives</w:t>
      </w:r>
    </w:p>
    <w:p w14:paraId="66524B3C" w14:textId="3E6AC559" w:rsidR="00E35408" w:rsidRPr="00E35408" w:rsidRDefault="00E35408" w:rsidP="00E35408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GSU made in 2007, works with graduate students allowing them to have a say</w:t>
      </w:r>
      <w:r w:rsidR="00DA6E60">
        <w:rPr>
          <w:rFonts w:ascii="Garamond" w:hAnsi="Garamond"/>
          <w:sz w:val="24"/>
        </w:rPr>
        <w:t xml:space="preserve"> in the conditions as employees</w:t>
      </w:r>
      <w:r>
        <w:rPr>
          <w:rFonts w:ascii="Garamond" w:hAnsi="Garamond"/>
          <w:sz w:val="24"/>
        </w:rPr>
        <w:t xml:space="preserve"> as TA’s and teachers on campus</w:t>
      </w:r>
    </w:p>
    <w:p w14:paraId="70F4B568" w14:textId="27FA1B98" w:rsidR="00E35408" w:rsidRPr="00E35408" w:rsidRDefault="00E35408" w:rsidP="00E35408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Working on a event to help them build a relationship with the community</w:t>
      </w:r>
    </w:p>
    <w:p w14:paraId="536D6CF7" w14:textId="466C40ED" w:rsidR="00E35408" w:rsidRPr="00E35408" w:rsidRDefault="00E35408" w:rsidP="00E35408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Date February 10</w:t>
      </w:r>
      <w:r w:rsidRPr="00E35408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4-6:30</w:t>
      </w:r>
    </w:p>
    <w:p w14:paraId="6D6E958D" w14:textId="240B688B" w:rsidR="00E35408" w:rsidRPr="00E35408" w:rsidRDefault="00DA6E60" w:rsidP="00E35408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proofErr w:type="spellStart"/>
      <w:r>
        <w:rPr>
          <w:rFonts w:ascii="Garamond" w:hAnsi="Garamond"/>
          <w:sz w:val="24"/>
        </w:rPr>
        <w:t>Vincente</w:t>
      </w:r>
      <w:proofErr w:type="spellEnd"/>
      <w:r>
        <w:rPr>
          <w:rFonts w:ascii="Garamond" w:hAnsi="Garamond"/>
          <w:sz w:val="24"/>
        </w:rPr>
        <w:t xml:space="preserve"> Perez will start</w:t>
      </w:r>
      <w:r w:rsidR="00E35408">
        <w:rPr>
          <w:rFonts w:ascii="Garamond" w:hAnsi="Garamond"/>
          <w:sz w:val="24"/>
        </w:rPr>
        <w:t xml:space="preserve"> off the event by talking</w:t>
      </w:r>
    </w:p>
    <w:p w14:paraId="213A4759" w14:textId="7375071E" w:rsidR="00E35408" w:rsidRPr="00DA6E60" w:rsidRDefault="00E35408" w:rsidP="00E35408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Other groups participating in or helping with the event: Brianna Tong from Coalition for Equitable Policing</w:t>
      </w:r>
      <w:r w:rsidR="006325A2">
        <w:rPr>
          <w:rFonts w:ascii="Garamond" w:hAnsi="Garamond"/>
          <w:sz w:val="24"/>
        </w:rPr>
        <w:t>;</w:t>
      </w:r>
      <w:r w:rsidR="006325A2">
        <w:rPr>
          <w:rFonts w:ascii="Garamond" w:hAnsi="Garamond"/>
          <w:b/>
          <w:sz w:val="24"/>
        </w:rPr>
        <w:t xml:space="preserve"> </w:t>
      </w:r>
      <w:r w:rsidRPr="006325A2">
        <w:rPr>
          <w:rFonts w:ascii="Garamond" w:hAnsi="Garamond"/>
          <w:sz w:val="24"/>
        </w:rPr>
        <w:t>Students for Health Equity are cosponsoring</w:t>
      </w:r>
      <w:r w:rsidR="006325A2">
        <w:rPr>
          <w:rFonts w:ascii="Garamond" w:hAnsi="Garamond"/>
          <w:sz w:val="24"/>
        </w:rPr>
        <w:t xml:space="preserve">; </w:t>
      </w:r>
      <w:r w:rsidRPr="006325A2">
        <w:rPr>
          <w:rFonts w:ascii="Garamond" w:hAnsi="Garamond"/>
          <w:sz w:val="24"/>
        </w:rPr>
        <w:t>Page May, We Cha</w:t>
      </w:r>
      <w:r w:rsidR="00DA6E60">
        <w:rPr>
          <w:rFonts w:ascii="Garamond" w:hAnsi="Garamond"/>
          <w:sz w:val="24"/>
        </w:rPr>
        <w:t>n</w:t>
      </w:r>
      <w:r w:rsidRPr="006325A2">
        <w:rPr>
          <w:rFonts w:ascii="Garamond" w:hAnsi="Garamond"/>
          <w:sz w:val="24"/>
        </w:rPr>
        <w:t>ge Genocide</w:t>
      </w:r>
      <w:r w:rsidR="006325A2">
        <w:rPr>
          <w:rFonts w:ascii="Garamond" w:hAnsi="Garamond"/>
          <w:sz w:val="24"/>
        </w:rPr>
        <w:t xml:space="preserve">; </w:t>
      </w:r>
      <w:r w:rsidRPr="006325A2">
        <w:rPr>
          <w:rFonts w:ascii="Garamond" w:hAnsi="Garamond"/>
          <w:sz w:val="24"/>
        </w:rPr>
        <w:t xml:space="preserve">Susan </w:t>
      </w:r>
      <w:proofErr w:type="spellStart"/>
      <w:r w:rsidRPr="006325A2">
        <w:rPr>
          <w:rFonts w:ascii="Garamond" w:hAnsi="Garamond"/>
          <w:sz w:val="24"/>
        </w:rPr>
        <w:t>Gzesh</w:t>
      </w:r>
      <w:proofErr w:type="spellEnd"/>
      <w:r w:rsidRPr="006325A2">
        <w:rPr>
          <w:rFonts w:ascii="Garamond" w:hAnsi="Garamond"/>
          <w:sz w:val="24"/>
        </w:rPr>
        <w:t>, Chicago Torture Justice Memorials</w:t>
      </w:r>
      <w:r w:rsidR="00DA6E60">
        <w:rPr>
          <w:rFonts w:ascii="Garamond" w:hAnsi="Garamond"/>
          <w:b/>
          <w:sz w:val="24"/>
          <w:u w:val="single"/>
        </w:rPr>
        <w:t xml:space="preserve">; </w:t>
      </w:r>
      <w:proofErr w:type="spellStart"/>
      <w:r w:rsidRPr="00DA6E60">
        <w:rPr>
          <w:rFonts w:ascii="Garamond" w:hAnsi="Garamond"/>
          <w:sz w:val="24"/>
        </w:rPr>
        <w:t>Shirian</w:t>
      </w:r>
      <w:proofErr w:type="spellEnd"/>
      <w:r w:rsidRPr="00DA6E60">
        <w:rPr>
          <w:rFonts w:ascii="Garamond" w:hAnsi="Garamond"/>
          <w:sz w:val="24"/>
        </w:rPr>
        <w:t xml:space="preserve"> D. National student for Justice in Palestine</w:t>
      </w:r>
      <w:r w:rsidR="00DA6E60">
        <w:rPr>
          <w:rFonts w:ascii="Garamond" w:hAnsi="Garamond"/>
          <w:b/>
          <w:sz w:val="24"/>
          <w:u w:val="single"/>
        </w:rPr>
        <w:t xml:space="preserve">; </w:t>
      </w:r>
      <w:r w:rsidRPr="00DA6E60">
        <w:rPr>
          <w:rFonts w:ascii="Garamond" w:hAnsi="Garamond"/>
          <w:sz w:val="24"/>
        </w:rPr>
        <w:t>JR Fleming and Shirley Henderson, Chicago Anti-Eviction campaign</w:t>
      </w:r>
      <w:r w:rsidR="00DA6E60">
        <w:rPr>
          <w:rFonts w:ascii="Garamond" w:hAnsi="Garamond"/>
          <w:b/>
          <w:sz w:val="24"/>
          <w:u w:val="single"/>
        </w:rPr>
        <w:t xml:space="preserve">; </w:t>
      </w:r>
      <w:r w:rsidRPr="00DA6E60">
        <w:rPr>
          <w:rFonts w:ascii="Garamond" w:hAnsi="Garamond"/>
          <w:sz w:val="24"/>
        </w:rPr>
        <w:t>Graduate employees organization, UIC</w:t>
      </w:r>
      <w:r w:rsidR="00DA6E60">
        <w:rPr>
          <w:rFonts w:ascii="Garamond" w:hAnsi="Garamond"/>
          <w:b/>
          <w:sz w:val="24"/>
          <w:u w:val="single"/>
        </w:rPr>
        <w:t xml:space="preserve">; </w:t>
      </w:r>
      <w:r w:rsidRPr="00DA6E60">
        <w:rPr>
          <w:rFonts w:ascii="Garamond" w:hAnsi="Garamond"/>
          <w:sz w:val="24"/>
        </w:rPr>
        <w:t xml:space="preserve">Students </w:t>
      </w:r>
      <w:r w:rsidR="00DA6E60" w:rsidRPr="00DA6E60">
        <w:rPr>
          <w:rFonts w:ascii="Garamond" w:hAnsi="Garamond"/>
          <w:sz w:val="24"/>
        </w:rPr>
        <w:t>organizing</w:t>
      </w:r>
      <w:r w:rsidRPr="00DA6E60">
        <w:rPr>
          <w:rFonts w:ascii="Garamond" w:hAnsi="Garamond"/>
          <w:sz w:val="24"/>
        </w:rPr>
        <w:t xml:space="preserve"> united with labor</w:t>
      </w:r>
      <w:r w:rsidR="00DA6E60">
        <w:rPr>
          <w:rFonts w:ascii="Garamond" w:hAnsi="Garamond"/>
          <w:b/>
          <w:sz w:val="24"/>
          <w:u w:val="single"/>
        </w:rPr>
        <w:t xml:space="preserve">; </w:t>
      </w:r>
      <w:r w:rsidRPr="00DA6E60">
        <w:rPr>
          <w:rFonts w:ascii="Garamond" w:hAnsi="Garamond"/>
          <w:sz w:val="24"/>
        </w:rPr>
        <w:t>GSU</w:t>
      </w:r>
    </w:p>
    <w:p w14:paraId="447551C0" w14:textId="71DFD8DF" w:rsidR="00E35408" w:rsidRPr="00E35408" w:rsidRDefault="00E35408" w:rsidP="00E35408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Budget: $600 for Honoraria and $100 for participants</w:t>
      </w:r>
    </w:p>
    <w:p w14:paraId="63CE0698" w14:textId="4E452559" w:rsidR="00E35408" w:rsidRPr="00E35408" w:rsidRDefault="00E35408" w:rsidP="00E3540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Saving money by making homemade </w:t>
      </w:r>
      <w:r w:rsidR="00DA6E60">
        <w:rPr>
          <w:rFonts w:ascii="Garamond" w:hAnsi="Garamond"/>
          <w:sz w:val="24"/>
        </w:rPr>
        <w:t>food</w:t>
      </w:r>
    </w:p>
    <w:p w14:paraId="4850022C" w14:textId="73DE94CE" w:rsidR="00E35408" w:rsidRPr="001563A6" w:rsidRDefault="00E35408" w:rsidP="00E3540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Using Honoraria costs to cover any costs the speakers may </w:t>
      </w:r>
      <w:r w:rsidR="00DA6E60">
        <w:rPr>
          <w:rFonts w:ascii="Garamond" w:hAnsi="Garamond"/>
          <w:sz w:val="24"/>
        </w:rPr>
        <w:t>incur</w:t>
      </w:r>
      <w:r>
        <w:rPr>
          <w:rFonts w:ascii="Garamond" w:hAnsi="Garamond"/>
          <w:sz w:val="24"/>
        </w:rPr>
        <w:t xml:space="preserve"> including making a small donation to their groups</w:t>
      </w:r>
    </w:p>
    <w:p w14:paraId="14E11DE4" w14:textId="33408896" w:rsidR="001563A6" w:rsidRPr="001563A6" w:rsidRDefault="001563A6" w:rsidP="001A7B4F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Law - Kara </w:t>
      </w:r>
      <w:proofErr w:type="spellStart"/>
      <w:r>
        <w:rPr>
          <w:rFonts w:ascii="Garamond" w:hAnsi="Garamond"/>
          <w:sz w:val="24"/>
        </w:rPr>
        <w:t>Ingelhart</w:t>
      </w:r>
      <w:proofErr w:type="spellEnd"/>
      <w:r w:rsidR="006325A2">
        <w:rPr>
          <w:rFonts w:ascii="Garamond" w:hAnsi="Garamond"/>
          <w:sz w:val="24"/>
        </w:rPr>
        <w:t xml:space="preserve"> – Law School Musical</w:t>
      </w:r>
    </w:p>
    <w:p w14:paraId="4DC4AE52" w14:textId="7B7D9069" w:rsidR="006325A2" w:rsidRPr="006325A2" w:rsidRDefault="006325A2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Student written </w:t>
      </w:r>
      <w:r w:rsidR="00DA6E60">
        <w:rPr>
          <w:rFonts w:ascii="Garamond" w:hAnsi="Garamond"/>
          <w:sz w:val="24"/>
        </w:rPr>
        <w:t xml:space="preserve">musical that satirizes </w:t>
      </w:r>
      <w:proofErr w:type="spellStart"/>
      <w:r w:rsidR="00DA6E60">
        <w:rPr>
          <w:rFonts w:ascii="Garamond" w:hAnsi="Garamond"/>
          <w:sz w:val="24"/>
        </w:rPr>
        <w:t>UChicago</w:t>
      </w:r>
      <w:proofErr w:type="spellEnd"/>
      <w:r w:rsidR="00DA6E60">
        <w:rPr>
          <w:rFonts w:ascii="Garamond" w:hAnsi="Garamond"/>
          <w:sz w:val="24"/>
        </w:rPr>
        <w:t xml:space="preserve"> Law school experience</w:t>
      </w:r>
      <w:r>
        <w:rPr>
          <w:rFonts w:ascii="Garamond" w:hAnsi="Garamond"/>
          <w:sz w:val="24"/>
        </w:rPr>
        <w:t>, put on in late winter quarter</w:t>
      </w:r>
    </w:p>
    <w:p w14:paraId="2B6470A4" w14:textId="4DF46B22" w:rsidR="006325A2" w:rsidRPr="006325A2" w:rsidRDefault="00DA6E60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This year they are l</w:t>
      </w:r>
      <w:r w:rsidR="006325A2">
        <w:rPr>
          <w:rFonts w:ascii="Garamond" w:hAnsi="Garamond"/>
          <w:sz w:val="24"/>
        </w:rPr>
        <w:t>owering costs for other schools to encourage outside attendance</w:t>
      </w:r>
    </w:p>
    <w:p w14:paraId="75F8A30A" w14:textId="37B59FFC" w:rsidR="006325A2" w:rsidRPr="006325A2" w:rsidRDefault="006325A2" w:rsidP="001563A6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Budget: $10,400 ($7500 I-House, $1500 Food, $1200 Alcohol, $200 Props)</w:t>
      </w:r>
    </w:p>
    <w:p w14:paraId="71684E90" w14:textId="7CBE711F" w:rsidR="006325A2" w:rsidRPr="006325A2" w:rsidRDefault="006325A2" w:rsidP="006325A2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Will be cosponsored by I-House for cheaper</w:t>
      </w:r>
      <w:r w:rsidR="00DA6E60">
        <w:rPr>
          <w:rFonts w:ascii="Garamond" w:hAnsi="Garamond"/>
          <w:sz w:val="24"/>
        </w:rPr>
        <w:t xml:space="preserve"> room and</w:t>
      </w:r>
      <w:r>
        <w:rPr>
          <w:rFonts w:ascii="Garamond" w:hAnsi="Garamond"/>
          <w:sz w:val="24"/>
        </w:rPr>
        <w:t xml:space="preserve"> will bring in groups to sell food to lower food cost</w:t>
      </w:r>
    </w:p>
    <w:p w14:paraId="6BF2B98A" w14:textId="0A6BE927" w:rsidR="006325A2" w:rsidRPr="006325A2" w:rsidRDefault="006325A2" w:rsidP="006325A2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Received $1800 from LSA, predict $4500 in ticket sales, $1000 from Dean of Students, $150 from Wine Mess Committee</w:t>
      </w:r>
    </w:p>
    <w:p w14:paraId="6FC24207" w14:textId="1A411C4E" w:rsidR="006325A2" w:rsidRPr="006325A2" w:rsidRDefault="006325A2" w:rsidP="006325A2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Last year GC gave $750 in funding</w:t>
      </w:r>
      <w:r w:rsidR="00DA6E60">
        <w:rPr>
          <w:rFonts w:ascii="Garamond" w:hAnsi="Garamond"/>
          <w:sz w:val="24"/>
        </w:rPr>
        <w:t xml:space="preserve"> </w:t>
      </w:r>
      <w:r w:rsidR="00DA6E60" w:rsidRPr="00DA6E60">
        <w:rPr>
          <w:rFonts w:ascii="Garamond" w:hAnsi="Garamond"/>
          <w:sz w:val="24"/>
        </w:rPr>
        <w:sym w:font="Wingdings" w:char="F0E0"/>
      </w:r>
      <w:r w:rsidR="00DA6E60">
        <w:rPr>
          <w:rFonts w:ascii="Garamond" w:hAnsi="Garamond"/>
          <w:sz w:val="24"/>
        </w:rPr>
        <w:t xml:space="preserve"> actually two years ago</w:t>
      </w:r>
    </w:p>
    <w:p w14:paraId="7E705AE0" w14:textId="3034BB52" w:rsidR="006325A2" w:rsidRPr="006325A2" w:rsidRDefault="006325A2" w:rsidP="006325A2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Requesting $1,700 in funding this year</w:t>
      </w:r>
    </w:p>
    <w:p w14:paraId="421163F6" w14:textId="0900C493" w:rsidR="006325A2" w:rsidRPr="006325A2" w:rsidRDefault="006325A2" w:rsidP="006325A2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Want to make up for the decrease in LSA funding</w:t>
      </w:r>
    </w:p>
    <w:p w14:paraId="0E81149F" w14:textId="3D4485AD" w:rsidR="006325A2" w:rsidRPr="006325A2" w:rsidRDefault="006325A2" w:rsidP="006325A2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Worked with BAR review companies to solicit for food and other funding, haven’t solicited other campus groups</w:t>
      </w:r>
    </w:p>
    <w:p w14:paraId="08C90D5A" w14:textId="5C900126" w:rsidR="006325A2" w:rsidRPr="006325A2" w:rsidRDefault="006325A2" w:rsidP="006325A2">
      <w:pPr>
        <w:pStyle w:val="normal0"/>
        <w:numPr>
          <w:ilvl w:val="0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Discussion</w:t>
      </w:r>
    </w:p>
    <w:p w14:paraId="2411DE75" w14:textId="1AB86762" w:rsidR="006325A2" w:rsidRPr="006325A2" w:rsidRDefault="006325A2" w:rsidP="006325A2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SSA – Requesting $3000</w:t>
      </w:r>
    </w:p>
    <w:p w14:paraId="34BC8483" w14:textId="77777777" w:rsidR="005272A8" w:rsidRDefault="005272A8" w:rsidP="006325A2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Maybe we should just fill in the gap after other funding</w:t>
      </w:r>
    </w:p>
    <w:p w14:paraId="1B88F60F" w14:textId="3F345488" w:rsidR="006325A2" w:rsidRPr="006325A2" w:rsidRDefault="006325A2" w:rsidP="006325A2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Motion to fund up to $2,788 pending other sources</w:t>
      </w:r>
    </w:p>
    <w:p w14:paraId="2F62D160" w14:textId="04348BB8" w:rsidR="006325A2" w:rsidRPr="006325A2" w:rsidRDefault="005272A8" w:rsidP="006325A2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favor: 12</w:t>
      </w:r>
    </w:p>
    <w:p w14:paraId="159351C5" w14:textId="7E70B983" w:rsidR="006325A2" w:rsidRPr="006325A2" w:rsidRDefault="006325A2" w:rsidP="006325A2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Opposed</w:t>
      </w:r>
      <w:r>
        <w:rPr>
          <w:rFonts w:ascii="Garamond" w:hAnsi="Garamond"/>
          <w:sz w:val="24"/>
        </w:rPr>
        <w:t>: 0</w:t>
      </w:r>
    </w:p>
    <w:p w14:paraId="61107D21" w14:textId="5186B826" w:rsidR="006325A2" w:rsidRDefault="006325A2" w:rsidP="006325A2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Abstaining</w:t>
      </w:r>
      <w:r>
        <w:rPr>
          <w:rFonts w:ascii="Garamond" w:hAnsi="Garamond"/>
          <w:sz w:val="24"/>
        </w:rPr>
        <w:t>: 0</w:t>
      </w:r>
    </w:p>
    <w:p w14:paraId="4589C63C" w14:textId="10CD5FCC" w:rsidR="006325A2" w:rsidRDefault="005272A8" w:rsidP="006325A2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GSU – Requesting $700</w:t>
      </w:r>
    </w:p>
    <w:p w14:paraId="29AB893C" w14:textId="4EE7949B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Motion to fund GSU event</w:t>
      </w:r>
      <w:r w:rsidR="00DA6E60">
        <w:rPr>
          <w:rFonts w:ascii="Garamond" w:hAnsi="Garamond"/>
          <w:sz w:val="24"/>
        </w:rPr>
        <w:t xml:space="preserve"> in full</w:t>
      </w:r>
    </w:p>
    <w:p w14:paraId="49A7A3E8" w14:textId="3D63CA77" w:rsidR="005272A8" w:rsidRPr="006325A2" w:rsidRDefault="005272A8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favor: 12</w:t>
      </w:r>
    </w:p>
    <w:p w14:paraId="3F47D113" w14:textId="77777777" w:rsidR="005272A8" w:rsidRPr="006325A2" w:rsidRDefault="005272A8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Opposed</w:t>
      </w:r>
      <w:r>
        <w:rPr>
          <w:rFonts w:ascii="Garamond" w:hAnsi="Garamond"/>
          <w:sz w:val="24"/>
        </w:rPr>
        <w:t>: 0</w:t>
      </w:r>
    </w:p>
    <w:p w14:paraId="559BAF0F" w14:textId="66CAC019" w:rsidR="005272A8" w:rsidRPr="005272A8" w:rsidRDefault="005272A8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Abstaining</w:t>
      </w:r>
      <w:r>
        <w:rPr>
          <w:rFonts w:ascii="Garamond" w:hAnsi="Garamond"/>
          <w:sz w:val="24"/>
        </w:rPr>
        <w:t>: 0</w:t>
      </w:r>
    </w:p>
    <w:p w14:paraId="6FE70B48" w14:textId="15A64E17" w:rsidR="005272A8" w:rsidRDefault="005272A8" w:rsidP="006325A2">
      <w:pPr>
        <w:pStyle w:val="normal0"/>
        <w:numPr>
          <w:ilvl w:val="1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Law – Requesting $1700</w:t>
      </w:r>
    </w:p>
    <w:p w14:paraId="148D15E1" w14:textId="77777777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Did not fund them last year</w:t>
      </w:r>
    </w:p>
    <w:p w14:paraId="57A9CE2A" w14:textId="326760F5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Haven’t funded a lot of law organizations this year </w:t>
      </w:r>
      <w:r w:rsidR="00017E25">
        <w:rPr>
          <w:rFonts w:ascii="Garamond" w:hAnsi="Garamond"/>
          <w:sz w:val="24"/>
        </w:rPr>
        <w:t xml:space="preserve">(only $500) </w:t>
      </w:r>
      <w:r>
        <w:rPr>
          <w:rFonts w:ascii="Garamond" w:hAnsi="Garamond"/>
          <w:sz w:val="24"/>
        </w:rPr>
        <w:t>so they don’t often tap into the student activities fee</w:t>
      </w:r>
    </w:p>
    <w:p w14:paraId="400C867A" w14:textId="5F896E66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They cannot receive SGFC funding due to contract with I-House</w:t>
      </w:r>
    </w:p>
    <w:p w14:paraId="18A17604" w14:textId="10D948CA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Doubts about the costs of the I-House cost – high costs fr</w:t>
      </w:r>
      <w:r w:rsidR="00DA6E60">
        <w:rPr>
          <w:rFonts w:ascii="Garamond" w:hAnsi="Garamond"/>
          <w:sz w:val="24"/>
        </w:rPr>
        <w:t>om microphones and multiple days, maybe this should have been reduced</w:t>
      </w:r>
    </w:p>
    <w:p w14:paraId="73AEF840" w14:textId="395272F6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Might want to earmark what the funds are for, like it must be used for space and not for alcohol </w:t>
      </w:r>
      <w:r w:rsidR="00DA6E60">
        <w:rPr>
          <w:rFonts w:ascii="Garamond" w:hAnsi="Garamond"/>
          <w:sz w:val="24"/>
        </w:rPr>
        <w:t>which is</w:t>
      </w:r>
      <w:r>
        <w:rPr>
          <w:rFonts w:ascii="Garamond" w:hAnsi="Garamond"/>
          <w:sz w:val="24"/>
        </w:rPr>
        <w:t xml:space="preserve"> very doable</w:t>
      </w:r>
    </w:p>
    <w:p w14:paraId="385B0DC6" w14:textId="182C36E7" w:rsidR="005272A8" w:rsidRDefault="005272A8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LSA got less money for the law school, which is creating this shortage</w:t>
      </w:r>
    </w:p>
    <w:p w14:paraId="42FF6814" w14:textId="524B49C5" w:rsidR="00017E25" w:rsidRDefault="00DA6E60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Don’t want</w:t>
      </w:r>
      <w:r w:rsidR="00017E25">
        <w:rPr>
          <w:rFonts w:ascii="Garamond" w:hAnsi="Garamond"/>
          <w:sz w:val="24"/>
        </w:rPr>
        <w:t xml:space="preserve"> to fund such a division specific</w:t>
      </w:r>
      <w:r>
        <w:rPr>
          <w:rFonts w:ascii="Garamond" w:hAnsi="Garamond"/>
          <w:sz w:val="24"/>
        </w:rPr>
        <w:t xml:space="preserve"> event</w:t>
      </w:r>
      <w:r w:rsidR="00017E25">
        <w:rPr>
          <w:rFonts w:ascii="Garamond" w:hAnsi="Garamond"/>
          <w:sz w:val="24"/>
        </w:rPr>
        <w:t>, but at the same time almost all events are innately division specific without being so obvious</w:t>
      </w:r>
    </w:p>
    <w:p w14:paraId="486721B5" w14:textId="004D7031" w:rsidR="005272A8" w:rsidRDefault="00017E25" w:rsidP="005272A8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Motion to fund at $1700</w:t>
      </w:r>
    </w:p>
    <w:p w14:paraId="3784F2EC" w14:textId="4B67B088" w:rsidR="005272A8" w:rsidRPr="006325A2" w:rsidRDefault="005272A8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 favor: </w:t>
      </w:r>
      <w:r w:rsidR="00017E25">
        <w:rPr>
          <w:rFonts w:ascii="Garamond" w:hAnsi="Garamond"/>
          <w:sz w:val="24"/>
        </w:rPr>
        <w:t>5</w:t>
      </w:r>
    </w:p>
    <w:p w14:paraId="02681D3B" w14:textId="63EC2733" w:rsidR="005272A8" w:rsidRPr="006325A2" w:rsidRDefault="005272A8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Opposed</w:t>
      </w:r>
      <w:r>
        <w:rPr>
          <w:rFonts w:ascii="Garamond" w:hAnsi="Garamond"/>
          <w:sz w:val="24"/>
        </w:rPr>
        <w:t xml:space="preserve">: </w:t>
      </w:r>
      <w:r w:rsidR="00017E25">
        <w:rPr>
          <w:rFonts w:ascii="Garamond" w:hAnsi="Garamond"/>
          <w:sz w:val="24"/>
        </w:rPr>
        <w:t>4</w:t>
      </w:r>
    </w:p>
    <w:p w14:paraId="3963E579" w14:textId="6256AE3E" w:rsidR="005272A8" w:rsidRDefault="005272A8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 w:rsidRPr="006325A2">
        <w:rPr>
          <w:rFonts w:ascii="Garamond" w:hAnsi="Garamond"/>
          <w:sz w:val="24"/>
        </w:rPr>
        <w:t>Abstaining</w:t>
      </w:r>
      <w:r>
        <w:rPr>
          <w:rFonts w:ascii="Garamond" w:hAnsi="Garamond"/>
          <w:sz w:val="24"/>
        </w:rPr>
        <w:t xml:space="preserve">: </w:t>
      </w:r>
      <w:r w:rsidR="00017E25">
        <w:rPr>
          <w:rFonts w:ascii="Garamond" w:hAnsi="Garamond"/>
          <w:sz w:val="24"/>
        </w:rPr>
        <w:t>2</w:t>
      </w:r>
    </w:p>
    <w:p w14:paraId="6E3B93D7" w14:textId="7EA38E12" w:rsidR="00017E25" w:rsidRPr="00017E25" w:rsidRDefault="00017E25" w:rsidP="005272A8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017E25">
        <w:rPr>
          <w:rFonts w:ascii="Garamond" w:hAnsi="Garamond"/>
          <w:b/>
          <w:sz w:val="24"/>
          <w:u w:val="single"/>
        </w:rPr>
        <w:t>Motion fails</w:t>
      </w:r>
    </w:p>
    <w:p w14:paraId="75A8A88A" w14:textId="2837E1CA" w:rsidR="00017E25" w:rsidRDefault="00017E25" w:rsidP="00017E25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Motion to fund at $1500</w:t>
      </w:r>
    </w:p>
    <w:p w14:paraId="5889F5EC" w14:textId="6AA514BC" w:rsidR="00017E25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favor: 4</w:t>
      </w:r>
    </w:p>
    <w:p w14:paraId="02DDDAE1" w14:textId="59178548" w:rsidR="00017E25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Opposed: 4</w:t>
      </w:r>
    </w:p>
    <w:p w14:paraId="65522B0C" w14:textId="1C4A49FF" w:rsidR="00DA6E60" w:rsidRDefault="00DA6E60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Abstaining: 4</w:t>
      </w:r>
    </w:p>
    <w:p w14:paraId="2D59FD82" w14:textId="3D5E4A38" w:rsidR="00DA6E60" w:rsidRPr="00DA6E60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017E25">
        <w:rPr>
          <w:rFonts w:ascii="Garamond" w:hAnsi="Garamond"/>
          <w:b/>
          <w:sz w:val="24"/>
          <w:u w:val="single"/>
        </w:rPr>
        <w:t>Motion fails</w:t>
      </w:r>
    </w:p>
    <w:p w14:paraId="4951D82F" w14:textId="2E0EA7DD" w:rsidR="00017E25" w:rsidRDefault="00017E25" w:rsidP="00017E25">
      <w:pPr>
        <w:pStyle w:val="normal0"/>
        <w:numPr>
          <w:ilvl w:val="2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Motion for $750</w:t>
      </w:r>
    </w:p>
    <w:p w14:paraId="09D43C01" w14:textId="6C15AAC7" w:rsidR="00017E25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favor: 6</w:t>
      </w:r>
    </w:p>
    <w:p w14:paraId="205A0231" w14:textId="64B4D67F" w:rsidR="00017E25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Opposed: 2</w:t>
      </w:r>
    </w:p>
    <w:p w14:paraId="590AC3C5" w14:textId="47360B85" w:rsidR="00017E25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Abstaining: 4</w:t>
      </w:r>
    </w:p>
    <w:p w14:paraId="7388190D" w14:textId="7F64DAA2" w:rsidR="00017E25" w:rsidRPr="00017E25" w:rsidRDefault="00017E25" w:rsidP="00017E25">
      <w:pPr>
        <w:pStyle w:val="normal0"/>
        <w:numPr>
          <w:ilvl w:val="3"/>
          <w:numId w:val="1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017E25">
        <w:rPr>
          <w:rFonts w:ascii="Garamond" w:hAnsi="Garamond"/>
          <w:b/>
          <w:sz w:val="24"/>
          <w:u w:val="single"/>
        </w:rPr>
        <w:t>Motion passes</w:t>
      </w:r>
    </w:p>
    <w:p w14:paraId="283F633B" w14:textId="77777777" w:rsidR="001A7B4F" w:rsidRPr="001A7B4F" w:rsidRDefault="001A7B4F" w:rsidP="001A7B4F">
      <w:pPr>
        <w:pStyle w:val="normal0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5A655CAF" w14:textId="778194AF" w:rsidR="00517C62" w:rsidRDefault="001563A6" w:rsidP="00517C62">
      <w:pPr>
        <w:pStyle w:val="normal0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I</w:t>
      </w:r>
      <w:r w:rsidR="008D6499">
        <w:rPr>
          <w:rFonts w:ascii="Garamond" w:hAnsi="Garamond"/>
          <w:b/>
          <w:sz w:val="24"/>
          <w:u w:val="single"/>
        </w:rPr>
        <w:t xml:space="preserve">nstitute </w:t>
      </w:r>
      <w:r>
        <w:rPr>
          <w:rFonts w:ascii="Garamond" w:hAnsi="Garamond"/>
          <w:b/>
          <w:sz w:val="24"/>
          <w:u w:val="single"/>
        </w:rPr>
        <w:t>O</w:t>
      </w:r>
      <w:r w:rsidR="008D6499">
        <w:rPr>
          <w:rFonts w:ascii="Garamond" w:hAnsi="Garamond"/>
          <w:b/>
          <w:sz w:val="24"/>
          <w:u w:val="single"/>
        </w:rPr>
        <w:t xml:space="preserve">f </w:t>
      </w:r>
      <w:r>
        <w:rPr>
          <w:rFonts w:ascii="Garamond" w:hAnsi="Garamond"/>
          <w:b/>
          <w:sz w:val="24"/>
          <w:u w:val="single"/>
        </w:rPr>
        <w:t>P</w:t>
      </w:r>
      <w:r w:rsidR="008D6499">
        <w:rPr>
          <w:rFonts w:ascii="Garamond" w:hAnsi="Garamond"/>
          <w:b/>
          <w:sz w:val="24"/>
          <w:u w:val="single"/>
        </w:rPr>
        <w:t>olitics</w:t>
      </w:r>
      <w:r>
        <w:rPr>
          <w:rFonts w:ascii="Garamond" w:hAnsi="Garamond"/>
          <w:b/>
          <w:sz w:val="24"/>
          <w:u w:val="single"/>
        </w:rPr>
        <w:t xml:space="preserve"> – Kevin Shi</w:t>
      </w:r>
    </w:p>
    <w:p w14:paraId="3AB8539E" w14:textId="29CD7A93" w:rsidR="00517C62" w:rsidRDefault="008D6499" w:rsidP="001563A6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David Axelrod wants to ex</w:t>
      </w:r>
      <w:r w:rsidR="000412E2">
        <w:rPr>
          <w:rFonts w:ascii="Garamond" w:hAnsi="Garamond"/>
        </w:rPr>
        <w:t>p</w:t>
      </w:r>
      <w:r>
        <w:rPr>
          <w:rFonts w:ascii="Garamond" w:hAnsi="Garamond"/>
        </w:rPr>
        <w:t>and what it means to be IOP</w:t>
      </w:r>
    </w:p>
    <w:p w14:paraId="4131E3A0" w14:textId="38F293CA" w:rsidR="008D6499" w:rsidRDefault="008D6499" w:rsidP="001563A6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New committee: want to reach out to more bodies on campus</w:t>
      </w:r>
    </w:p>
    <w:p w14:paraId="4D1C82A0" w14:textId="04A529E1" w:rsidR="008D6499" w:rsidRDefault="008D6499" w:rsidP="001563A6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About IOP</w:t>
      </w:r>
    </w:p>
    <w:p w14:paraId="0CB86EF0" w14:textId="5A049003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Fellows program – practitioners come in and talk once a week, 5 fellows every quarter, small off the record discussions where people talk about various topics</w:t>
      </w:r>
    </w:p>
    <w:p w14:paraId="64B6622F" w14:textId="26D14298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Speaker series – more like one time events, bringing in guest speakers with people to discuss topics</w:t>
      </w:r>
    </w:p>
    <w:p w14:paraId="59CC1096" w14:textId="4EE75626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Pr="008D6499">
        <w:rPr>
          <w:rFonts w:ascii="Garamond" w:hAnsi="Garamond"/>
        </w:rPr>
        <w:t xml:space="preserve">ivic </w:t>
      </w:r>
      <w:r w:rsidR="00FB1FCD" w:rsidRPr="008D6499">
        <w:rPr>
          <w:rFonts w:ascii="Garamond" w:hAnsi="Garamond"/>
        </w:rPr>
        <w:t>engagements</w:t>
      </w:r>
      <w:r w:rsidRPr="008D6499">
        <w:rPr>
          <w:rFonts w:ascii="Garamond" w:hAnsi="Garamond"/>
        </w:rPr>
        <w:t xml:space="preserve"> </w:t>
      </w:r>
      <w:r>
        <w:rPr>
          <w:rFonts w:ascii="Garamond" w:hAnsi="Garamond"/>
        </w:rPr>
        <w:t>– ways for students to get involved, including internships</w:t>
      </w:r>
    </w:p>
    <w:p w14:paraId="114EF2AE" w14:textId="27BCFC4F" w:rsidR="008D6499" w:rsidRDefault="008D6499" w:rsidP="008D6499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Ways to get involved</w:t>
      </w:r>
    </w:p>
    <w:p w14:paraId="1CC0B3C3" w14:textId="1E7DDC84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Fellow Ambassador: act as liaisons to fellow</w:t>
      </w:r>
    </w:p>
    <w:p w14:paraId="5D817F1B" w14:textId="39C7ADB1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Being on advanced team: help out with events, work with speakers, take pictures</w:t>
      </w:r>
    </w:p>
    <w:p w14:paraId="4BF60FC4" w14:textId="70D20F21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Specific events groups: ex. Chicago style</w:t>
      </w:r>
    </w:p>
    <w:p w14:paraId="4342B2CC" w14:textId="7D1B0280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International policy program: help put on events about international policy, 6 grad students and 6 undergrad students</w:t>
      </w:r>
    </w:p>
    <w:p w14:paraId="103BD9F2" w14:textId="1BE0C108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Career Opportunities: do treks</w:t>
      </w:r>
      <w:r w:rsidR="00FB1FCD">
        <w:rPr>
          <w:rFonts w:ascii="Garamond" w:hAnsi="Garamond"/>
        </w:rPr>
        <w:t xml:space="preserve"> to other cities</w:t>
      </w:r>
      <w:r>
        <w:rPr>
          <w:rFonts w:ascii="Garamond" w:hAnsi="Garamond"/>
        </w:rPr>
        <w:t xml:space="preserve"> open to all students to give them exposure, IOP sponsored internships ($4000 stipend domestic and $5000 international), can even bring in a personal unfunded internship to get stipends</w:t>
      </w:r>
    </w:p>
    <w:p w14:paraId="572CB368" w14:textId="2B2FCF13" w:rsidR="008D6499" w:rsidRDefault="008D6499" w:rsidP="008D6499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Speaker series proposal system: accepted 5 this quarter to fund some are IOP events and some are just on campus related to policy or politics</w:t>
      </w:r>
    </w:p>
    <w:p w14:paraId="68EB6FE0" w14:textId="58D991F8" w:rsidR="008D6499" w:rsidRDefault="00FB1FCD" w:rsidP="00AA3C1D">
      <w:pPr>
        <w:pStyle w:val="ListParagraph"/>
        <w:numPr>
          <w:ilvl w:val="1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IOP h</w:t>
      </w:r>
      <w:r w:rsidR="008D6499">
        <w:rPr>
          <w:rFonts w:ascii="Garamond" w:hAnsi="Garamond"/>
        </w:rPr>
        <w:t>as a living room with up to 50 people that they can offer out and can provide funding</w:t>
      </w:r>
      <w:r>
        <w:rPr>
          <w:rFonts w:ascii="Garamond" w:hAnsi="Garamond"/>
        </w:rPr>
        <w:t xml:space="preserve"> for events brought to them related to policy and politics</w:t>
      </w:r>
    </w:p>
    <w:p w14:paraId="7594049F" w14:textId="4A823FDF" w:rsidR="00AA3C1D" w:rsidRPr="008D6499" w:rsidRDefault="00AA3C1D" w:rsidP="00AA3C1D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Please pass along this information to your constituents and let them know about these things and make sure to get involved yourself</w:t>
      </w:r>
    </w:p>
    <w:p w14:paraId="5F567ED3" w14:textId="77777777" w:rsidR="001563A6" w:rsidRPr="001563A6" w:rsidRDefault="001563A6" w:rsidP="001563A6">
      <w:pPr>
        <w:rPr>
          <w:rFonts w:ascii="Garamond" w:hAnsi="Garamond"/>
        </w:rPr>
      </w:pPr>
    </w:p>
    <w:p w14:paraId="4ABCFDD8" w14:textId="25FDC932" w:rsidR="006F5998" w:rsidRDefault="001563A6" w:rsidP="001D45C3">
      <w:pPr>
        <w:pStyle w:val="normal0"/>
        <w:spacing w:line="240" w:lineRule="auto"/>
        <w:contextualSpacing/>
        <w:rPr>
          <w:rFonts w:ascii="Garamond" w:hAnsi="Garamond"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Social Committee Report Back</w:t>
      </w:r>
    </w:p>
    <w:p w14:paraId="45D7FC06" w14:textId="305C6B64" w:rsidR="001A7B4F" w:rsidRPr="00AA3C1D" w:rsidRDefault="00AA3C1D" w:rsidP="001563A6">
      <w:pPr>
        <w:pStyle w:val="normal0"/>
        <w:numPr>
          <w:ilvl w:val="0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Casey, Lisa, a Booth student, and a Law student went</w:t>
      </w:r>
    </w:p>
    <w:p w14:paraId="3976FBB2" w14:textId="18D90907" w:rsidR="00AA3C1D" w:rsidRPr="00AA3C1D" w:rsidRDefault="00AA3C1D" w:rsidP="001563A6">
      <w:pPr>
        <w:pStyle w:val="normal0"/>
        <w:numPr>
          <w:ilvl w:val="0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Timing of social events: pushing pub socials back to end at 7:00 and start off year with a mix and mingle theme at the first of October to increase interdepartmental interaction</w:t>
      </w:r>
    </w:p>
    <w:p w14:paraId="6490AFB2" w14:textId="40387EA3" w:rsidR="00AA3C1D" w:rsidRPr="00AA3C1D" w:rsidRDefault="00AA3C1D" w:rsidP="001563A6">
      <w:pPr>
        <w:pStyle w:val="normal0"/>
        <w:numPr>
          <w:ilvl w:val="0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Marketing of Social Events: hoping to ask Deans to advertise GC events at graduate leaders conference</w:t>
      </w:r>
    </w:p>
    <w:p w14:paraId="3134589E" w14:textId="7D037798" w:rsidR="00AA3C1D" w:rsidRPr="00AA3C1D" w:rsidRDefault="00FB1FCD" w:rsidP="00AA3C1D">
      <w:pPr>
        <w:pStyle w:val="normal0"/>
        <w:numPr>
          <w:ilvl w:val="1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Want to start making</w:t>
      </w:r>
      <w:r w:rsidR="00AA3C1D">
        <w:rPr>
          <w:rFonts w:ascii="Garamond" w:hAnsi="Garamond"/>
          <w:sz w:val="24"/>
        </w:rPr>
        <w:t xml:space="preserve"> Facebook event invites to increase awareness</w:t>
      </w:r>
    </w:p>
    <w:p w14:paraId="593C1367" w14:textId="2A1CAB97" w:rsidR="00AA3C1D" w:rsidRPr="00AA3C1D" w:rsidRDefault="00AA3C1D" w:rsidP="00AA3C1D">
      <w:pPr>
        <w:pStyle w:val="normal0"/>
        <w:numPr>
          <w:ilvl w:val="1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Give out </w:t>
      </w:r>
      <w:r w:rsidR="00FB1FCD">
        <w:rPr>
          <w:rFonts w:ascii="Garamond" w:hAnsi="Garamond"/>
          <w:sz w:val="24"/>
        </w:rPr>
        <w:t>prizes</w:t>
      </w:r>
      <w:r>
        <w:rPr>
          <w:rFonts w:ascii="Garamond" w:hAnsi="Garamond"/>
          <w:sz w:val="24"/>
        </w:rPr>
        <w:t xml:space="preserve"> to encourage people, ex. </w:t>
      </w:r>
      <w:r w:rsidR="00FB1FCD">
        <w:rPr>
          <w:rFonts w:ascii="Garamond" w:hAnsi="Garamond"/>
          <w:sz w:val="24"/>
        </w:rPr>
        <w:t>Person</w:t>
      </w:r>
      <w:r>
        <w:rPr>
          <w:rFonts w:ascii="Garamond" w:hAnsi="Garamond"/>
          <w:sz w:val="24"/>
        </w:rPr>
        <w:t xml:space="preserve"> </w:t>
      </w:r>
      <w:r w:rsidR="00FB1FCD">
        <w:rPr>
          <w:rFonts w:ascii="Garamond" w:hAnsi="Garamond"/>
          <w:sz w:val="24"/>
        </w:rPr>
        <w:t>with</w:t>
      </w:r>
      <w:r>
        <w:rPr>
          <w:rFonts w:ascii="Garamond" w:hAnsi="Garamond"/>
          <w:sz w:val="24"/>
        </w:rPr>
        <w:t xml:space="preserve"> the most </w:t>
      </w:r>
      <w:proofErr w:type="spellStart"/>
      <w:r>
        <w:rPr>
          <w:rFonts w:ascii="Garamond" w:hAnsi="Garamond"/>
          <w:sz w:val="24"/>
        </w:rPr>
        <w:t>hashtags</w:t>
      </w:r>
      <w:proofErr w:type="spellEnd"/>
      <w:r w:rsidR="00FB1FCD">
        <w:rPr>
          <w:rFonts w:ascii="Garamond" w:hAnsi="Garamond"/>
          <w:sz w:val="24"/>
        </w:rPr>
        <w:t xml:space="preserve"> gets a hat</w:t>
      </w:r>
    </w:p>
    <w:p w14:paraId="70C149A8" w14:textId="341DD180" w:rsidR="00AA3C1D" w:rsidRPr="00AA3C1D" w:rsidRDefault="00AA3C1D" w:rsidP="00AA3C1D">
      <w:pPr>
        <w:pStyle w:val="normal0"/>
        <w:numPr>
          <w:ilvl w:val="0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Greater connection between departments</w:t>
      </w:r>
    </w:p>
    <w:p w14:paraId="50A063B4" w14:textId="11390398" w:rsidR="00AA3C1D" w:rsidRPr="00AA3C1D" w:rsidRDefault="00AA3C1D" w:rsidP="00AA3C1D">
      <w:pPr>
        <w:pStyle w:val="normal0"/>
        <w:numPr>
          <w:ilvl w:val="1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Speed dating among schools maybe?</w:t>
      </w:r>
    </w:p>
    <w:p w14:paraId="76FADE8F" w14:textId="607C2D86" w:rsidR="00AA3C1D" w:rsidRPr="00AA3C1D" w:rsidRDefault="00AA3C1D" w:rsidP="00AA3C1D">
      <w:pPr>
        <w:pStyle w:val="normal0"/>
        <w:numPr>
          <w:ilvl w:val="1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Need to make sure there are events that aren’t alcohol related to encourage different groups and make them culturally diverse</w:t>
      </w:r>
    </w:p>
    <w:p w14:paraId="35282765" w14:textId="5CF815E8" w:rsidR="00AA3C1D" w:rsidRPr="00AA3C1D" w:rsidRDefault="00AA3C1D" w:rsidP="00AA3C1D">
      <w:pPr>
        <w:pStyle w:val="normal0"/>
        <w:numPr>
          <w:ilvl w:val="0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Restructuring recruitment of committees</w:t>
      </w:r>
    </w:p>
    <w:p w14:paraId="16EB53BC" w14:textId="346D517B" w:rsidR="00AA3C1D" w:rsidRPr="00AA3C1D" w:rsidRDefault="00AA3C1D" w:rsidP="00AA3C1D">
      <w:pPr>
        <w:pStyle w:val="normal0"/>
        <w:numPr>
          <w:ilvl w:val="1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Build culture early on when momentum is still high</w:t>
      </w:r>
    </w:p>
    <w:p w14:paraId="30CA30C8" w14:textId="57BE481D" w:rsidR="00AA3C1D" w:rsidRPr="001563A6" w:rsidRDefault="00AA3C1D" w:rsidP="00AA3C1D">
      <w:pPr>
        <w:pStyle w:val="normal0"/>
        <w:numPr>
          <w:ilvl w:val="0"/>
          <w:numId w:val="1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Next social committee meeting next Friday (2/20) people are more than welcome to come, email Darren</w:t>
      </w:r>
    </w:p>
    <w:p w14:paraId="1A20FAFA" w14:textId="77777777" w:rsidR="001563A6" w:rsidRDefault="001563A6" w:rsidP="001563A6">
      <w:pPr>
        <w:pStyle w:val="normal0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3108350D" w14:textId="51AA79C8" w:rsidR="001D45C3" w:rsidRDefault="001563A6" w:rsidP="001D45C3">
      <w:pPr>
        <w:pStyle w:val="normal0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Additional Report Backs</w:t>
      </w:r>
    </w:p>
    <w:p w14:paraId="37F9D5D2" w14:textId="5DEF9589" w:rsidR="001A7B4F" w:rsidRPr="00AA3C1D" w:rsidRDefault="001563A6" w:rsidP="001563A6">
      <w:pPr>
        <w:pStyle w:val="ListParagraph"/>
        <w:numPr>
          <w:ilvl w:val="0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>Interdivisional</w:t>
      </w:r>
      <w:r w:rsidR="00AA3C1D">
        <w:rPr>
          <w:rFonts w:ascii="Garamond" w:hAnsi="Garamond"/>
        </w:rPr>
        <w:t xml:space="preserve"> Government Conference</w:t>
      </w:r>
    </w:p>
    <w:p w14:paraId="39E16A1C" w14:textId="2E1D2AAF" w:rsidR="00AA3C1D" w:rsidRPr="00AA3C1D" w:rsidRDefault="00AA3C1D" w:rsidP="00AA3C1D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 xml:space="preserve">Alumni Relations Department looking for a speaker in Chicago, </w:t>
      </w:r>
      <w:r w:rsidR="00FB1FCD">
        <w:rPr>
          <w:rFonts w:ascii="Garamond" w:hAnsi="Garamond"/>
        </w:rPr>
        <w:t xml:space="preserve">but we </w:t>
      </w:r>
      <w:r>
        <w:rPr>
          <w:rFonts w:ascii="Garamond" w:hAnsi="Garamond"/>
        </w:rPr>
        <w:t>can</w:t>
      </w:r>
      <w:r w:rsidR="00FB1FCD">
        <w:rPr>
          <w:rFonts w:ascii="Garamond" w:hAnsi="Garamond"/>
        </w:rPr>
        <w:t xml:space="preserve"> also</w:t>
      </w:r>
      <w:r>
        <w:rPr>
          <w:rFonts w:ascii="Garamond" w:hAnsi="Garamond"/>
        </w:rPr>
        <w:t xml:space="preserve"> fundraise to bring someone </w:t>
      </w:r>
      <w:r w:rsidR="00FB1FCD">
        <w:rPr>
          <w:rFonts w:ascii="Garamond" w:hAnsi="Garamond"/>
        </w:rPr>
        <w:t xml:space="preserve">from </w:t>
      </w:r>
      <w:r>
        <w:rPr>
          <w:rFonts w:ascii="Garamond" w:hAnsi="Garamond"/>
        </w:rPr>
        <w:t>outside</w:t>
      </w:r>
    </w:p>
    <w:p w14:paraId="789C62B5" w14:textId="0F95BD5E" w:rsidR="00AA3C1D" w:rsidRPr="00AA3C1D" w:rsidRDefault="00AA3C1D" w:rsidP="00AA3C1D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 xml:space="preserve">Uncommon fund </w:t>
      </w:r>
      <w:r w:rsidR="00FB1FCD">
        <w:rPr>
          <w:rFonts w:ascii="Garamond" w:hAnsi="Garamond"/>
        </w:rPr>
        <w:t xml:space="preserve">application </w:t>
      </w:r>
      <w:r>
        <w:rPr>
          <w:rFonts w:ascii="Garamond" w:hAnsi="Garamond"/>
        </w:rPr>
        <w:t>submitted to get funding</w:t>
      </w:r>
    </w:p>
    <w:p w14:paraId="4DCA7147" w14:textId="6257D0BC" w:rsidR="00AA3C1D" w:rsidRPr="00AA3C1D" w:rsidRDefault="00AA3C1D" w:rsidP="00AA3C1D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>Will need to get additional funding, maybe also include a leadership component to get Leadership funding</w:t>
      </w:r>
    </w:p>
    <w:p w14:paraId="6C891782" w14:textId="54AC69EC" w:rsidR="00AA3C1D" w:rsidRPr="00AA3C1D" w:rsidRDefault="00AA3C1D" w:rsidP="00AA3C1D">
      <w:pPr>
        <w:pStyle w:val="ListParagraph"/>
        <w:numPr>
          <w:ilvl w:val="1"/>
          <w:numId w:val="15"/>
        </w:numPr>
        <w:rPr>
          <w:rFonts w:ascii="Garamond" w:eastAsia="Times New Roman" w:hAnsi="Garamond" w:cs="Times New Roman"/>
        </w:rPr>
      </w:pPr>
      <w:r w:rsidRPr="00AA3C1D">
        <w:rPr>
          <w:rFonts w:ascii="Garamond" w:eastAsia="Times New Roman" w:hAnsi="Garamond" w:cs="Times New Roman"/>
        </w:rPr>
        <w:t xml:space="preserve">Booth, Divinity, still aren’t on the list so reaching out to </w:t>
      </w:r>
      <w:proofErr w:type="spellStart"/>
      <w:r w:rsidRPr="00AA3C1D">
        <w:rPr>
          <w:rFonts w:ascii="Garamond" w:eastAsia="Times New Roman" w:hAnsi="Garamond" w:cs="Times New Roman"/>
        </w:rPr>
        <w:t>DoS</w:t>
      </w:r>
      <w:proofErr w:type="spellEnd"/>
      <w:r w:rsidRPr="00AA3C1D">
        <w:rPr>
          <w:rFonts w:ascii="Garamond" w:eastAsia="Times New Roman" w:hAnsi="Garamond" w:cs="Times New Roman"/>
        </w:rPr>
        <w:t xml:space="preserve"> would be appreciated – get them to start thinking of what their students want addressed</w:t>
      </w:r>
    </w:p>
    <w:p w14:paraId="51EEE3F7" w14:textId="5AC17E70" w:rsidR="00AA3C1D" w:rsidRPr="00AA3C1D" w:rsidRDefault="00E70361" w:rsidP="00AA3C1D">
      <w:pPr>
        <w:pStyle w:val="ListParagraph"/>
        <w:numPr>
          <w:ilvl w:val="1"/>
          <w:numId w:val="15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Still looking for space</w:t>
      </w:r>
    </w:p>
    <w:p w14:paraId="738D26FD" w14:textId="3324948B" w:rsidR="001563A6" w:rsidRPr="00E70361" w:rsidRDefault="001563A6" w:rsidP="001563A6">
      <w:pPr>
        <w:pStyle w:val="ListParagraph"/>
        <w:numPr>
          <w:ilvl w:val="0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>International Student</w:t>
      </w:r>
      <w:r w:rsidR="00E70361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70361">
        <w:rPr>
          <w:rFonts w:ascii="Garamond" w:hAnsi="Garamond"/>
        </w:rPr>
        <w:t>Support</w:t>
      </w:r>
    </w:p>
    <w:p w14:paraId="1D636719" w14:textId="333AC4CD" w:rsidR="00E70361" w:rsidRPr="00E70361" w:rsidRDefault="00E70361" w:rsidP="00E70361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>Have a survey for undergrads to know how their experience differs</w:t>
      </w:r>
    </w:p>
    <w:p w14:paraId="0976F251" w14:textId="7E8E7EC2" w:rsidR="00E70361" w:rsidRPr="00E70361" w:rsidRDefault="00E70361" w:rsidP="00E70361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>With café careers: pair international undergrads with international graduate students</w:t>
      </w:r>
      <w:r w:rsidR="00FB1FCD">
        <w:rPr>
          <w:rFonts w:ascii="Garamond" w:hAnsi="Garamond"/>
        </w:rPr>
        <w:t xml:space="preserve"> to let them know what it is like</w:t>
      </w:r>
    </w:p>
    <w:p w14:paraId="679940B9" w14:textId="373AB3E8" w:rsidR="00E70361" w:rsidRPr="00E70361" w:rsidRDefault="00E70361" w:rsidP="00E70361">
      <w:pPr>
        <w:pStyle w:val="ListParagraph"/>
        <w:numPr>
          <w:ilvl w:val="1"/>
          <w:numId w:val="1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</w:rPr>
        <w:t>Let Anthony know if you want to get involved</w:t>
      </w:r>
    </w:p>
    <w:p w14:paraId="14A3B4D9" w14:textId="77777777" w:rsidR="001563A6" w:rsidRPr="001563A6" w:rsidRDefault="001563A6" w:rsidP="001563A6">
      <w:pPr>
        <w:rPr>
          <w:rFonts w:ascii="Times" w:eastAsia="Times New Roman" w:hAnsi="Times" w:cs="Times New Roman"/>
          <w:sz w:val="20"/>
          <w:szCs w:val="20"/>
        </w:rPr>
      </w:pPr>
    </w:p>
    <w:p w14:paraId="619E7698" w14:textId="1F996163" w:rsidR="00C33576" w:rsidRPr="00C33576" w:rsidRDefault="001563A6" w:rsidP="00C33576">
      <w:pPr>
        <w:rPr>
          <w:rFonts w:ascii="Garamond" w:eastAsia="Times New Roman" w:hAnsi="Garamond" w:cs="Times New Roman"/>
          <w:b/>
          <w:u w:val="single"/>
        </w:rPr>
      </w:pPr>
      <w:r>
        <w:rPr>
          <w:rFonts w:ascii="Garamond" w:eastAsia="Times New Roman" w:hAnsi="Garamond" w:cs="Times New Roman"/>
          <w:b/>
          <w:color w:val="000000"/>
          <w:u w:val="single"/>
        </w:rPr>
        <w:t>Concluding Remarks</w:t>
      </w:r>
    </w:p>
    <w:p w14:paraId="794C1928" w14:textId="28AD3993" w:rsidR="003A6376" w:rsidRDefault="00134988" w:rsidP="0013498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Travel funding: don’t necessarily have not be presenters, can be posters, some divisions aren’t necessarily speakers, still don’t fund like I want to go and network,</w:t>
      </w:r>
      <w:r w:rsidR="00FB1FCD">
        <w:rPr>
          <w:rFonts w:ascii="Garamond" w:hAnsi="Garamond"/>
        </w:rPr>
        <w:t xml:space="preserve"> will fund</w:t>
      </w:r>
      <w:r>
        <w:rPr>
          <w:rFonts w:ascii="Garamond" w:hAnsi="Garamond"/>
        </w:rPr>
        <w:t xml:space="preserve"> travel to do thesis research</w:t>
      </w:r>
    </w:p>
    <w:p w14:paraId="2D844B8F" w14:textId="2D4C08FE" w:rsidR="00134988" w:rsidRDefault="00134988" w:rsidP="00134988">
      <w:pPr>
        <w:pStyle w:val="ListParagraph"/>
        <w:numPr>
          <w:ilvl w:val="1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So far have 16 applications for this quarter for travel after this quarter</w:t>
      </w:r>
    </w:p>
    <w:p w14:paraId="62F00711" w14:textId="35651A07" w:rsidR="00134988" w:rsidRDefault="00134988" w:rsidP="00134988">
      <w:pPr>
        <w:pStyle w:val="ListParagraph"/>
        <w:numPr>
          <w:ilvl w:val="1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Not just one division, seeing a mix from all over the university</w:t>
      </w:r>
    </w:p>
    <w:p w14:paraId="52173E2C" w14:textId="351FD2E5" w:rsidR="00134988" w:rsidRDefault="00FB1FCD" w:rsidP="0013498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Referendum</w:t>
      </w:r>
      <w:r w:rsidR="00134988">
        <w:rPr>
          <w:rFonts w:ascii="Garamond" w:hAnsi="Garamond"/>
        </w:rPr>
        <w:t xml:space="preserve"> goes out tomorrow</w:t>
      </w:r>
      <w:r>
        <w:rPr>
          <w:rFonts w:ascii="Garamond" w:hAnsi="Garamond"/>
        </w:rPr>
        <w:t xml:space="preserve"> (2/10)</w:t>
      </w:r>
      <w:r w:rsidR="00134988">
        <w:rPr>
          <w:rFonts w:ascii="Garamond" w:hAnsi="Garamond"/>
        </w:rPr>
        <w:t xml:space="preserve"> about </w:t>
      </w:r>
      <w:proofErr w:type="spellStart"/>
      <w:r w:rsidR="00134988">
        <w:rPr>
          <w:rFonts w:ascii="Garamond" w:hAnsi="Garamond"/>
        </w:rPr>
        <w:t>UPass</w:t>
      </w:r>
      <w:proofErr w:type="spellEnd"/>
    </w:p>
    <w:p w14:paraId="60B8F5A6" w14:textId="555CE3EC" w:rsidR="00134988" w:rsidRDefault="00134988" w:rsidP="0013498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Pub social at 4-6pm on the 12</w:t>
      </w:r>
      <w:r w:rsidRPr="00134988">
        <w:rPr>
          <w:rFonts w:ascii="Garamond" w:hAnsi="Garamond"/>
          <w:vertAlign w:val="superscript"/>
        </w:rPr>
        <w:t>th</w:t>
      </w:r>
    </w:p>
    <w:p w14:paraId="6EB42142" w14:textId="628823B1" w:rsidR="00134988" w:rsidRPr="00134988" w:rsidRDefault="00134988" w:rsidP="0013498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PhD Comics on the 18</w:t>
      </w:r>
      <w:r w:rsidRPr="00134988">
        <w:rPr>
          <w:rFonts w:ascii="Garamond" w:hAnsi="Garamond"/>
          <w:vertAlign w:val="superscript"/>
        </w:rPr>
        <w:t>th</w:t>
      </w:r>
      <w:r>
        <w:rPr>
          <w:rFonts w:ascii="Garamond" w:hAnsi="Garamond"/>
          <w:vertAlign w:val="superscript"/>
        </w:rPr>
        <w:t xml:space="preserve"> </w:t>
      </w:r>
      <w:r>
        <w:rPr>
          <w:rFonts w:ascii="Garamond" w:hAnsi="Garamond"/>
        </w:rPr>
        <w:t xml:space="preserve">– free </w:t>
      </w:r>
    </w:p>
    <w:p w14:paraId="62874D89" w14:textId="77777777" w:rsidR="00134988" w:rsidRPr="00134988" w:rsidRDefault="00134988" w:rsidP="00134988">
      <w:pPr>
        <w:rPr>
          <w:rFonts w:ascii="Garamond" w:hAnsi="Garamond"/>
        </w:rPr>
      </w:pPr>
    </w:p>
    <w:p w14:paraId="36D2E999" w14:textId="4DE18029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134988">
        <w:rPr>
          <w:rFonts w:ascii="Garamond" w:hAnsi="Garamond"/>
        </w:rPr>
        <w:t xml:space="preserve">7:30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95E6" w14:textId="77777777" w:rsidR="00DA6E60" w:rsidRDefault="00DA6E60">
      <w:r>
        <w:separator/>
      </w:r>
    </w:p>
  </w:endnote>
  <w:endnote w:type="continuationSeparator" w:id="0">
    <w:p w14:paraId="2A86EE2C" w14:textId="77777777" w:rsidR="00DA6E60" w:rsidRDefault="00DA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D23C" w14:textId="244A3BF2" w:rsidR="00DA6E60" w:rsidRPr="00A40CE2" w:rsidRDefault="00DA6E60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Brennan Hodgson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brennanhodgson@uchicago.edu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BC8E" w14:textId="77777777" w:rsidR="00DA6E60" w:rsidRDefault="00DA6E60">
      <w:r>
        <w:separator/>
      </w:r>
    </w:p>
  </w:footnote>
  <w:footnote w:type="continuationSeparator" w:id="0">
    <w:p w14:paraId="67EC608D" w14:textId="77777777" w:rsidR="00DA6E60" w:rsidRDefault="00DA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D07C1"/>
    <w:multiLevelType w:val="hybridMultilevel"/>
    <w:tmpl w:val="1D9A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7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6"/>
  </w:num>
  <w:num w:numId="17">
    <w:abstractNumId w:val="19"/>
  </w:num>
  <w:num w:numId="18">
    <w:abstractNumId w:val="1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402DD"/>
    <w:rsid w:val="000412E2"/>
    <w:rsid w:val="00074842"/>
    <w:rsid w:val="000929D9"/>
    <w:rsid w:val="000A0ACC"/>
    <w:rsid w:val="000A592B"/>
    <w:rsid w:val="000B1261"/>
    <w:rsid w:val="000D5759"/>
    <w:rsid w:val="000E4228"/>
    <w:rsid w:val="000E53FD"/>
    <w:rsid w:val="000E58C1"/>
    <w:rsid w:val="000E61F8"/>
    <w:rsid w:val="00110369"/>
    <w:rsid w:val="001269A1"/>
    <w:rsid w:val="001323FE"/>
    <w:rsid w:val="00134988"/>
    <w:rsid w:val="001443B5"/>
    <w:rsid w:val="001530F8"/>
    <w:rsid w:val="001540BC"/>
    <w:rsid w:val="001556B6"/>
    <w:rsid w:val="001563A6"/>
    <w:rsid w:val="0017243D"/>
    <w:rsid w:val="001802D3"/>
    <w:rsid w:val="00180591"/>
    <w:rsid w:val="00181A48"/>
    <w:rsid w:val="00194A0A"/>
    <w:rsid w:val="001963B4"/>
    <w:rsid w:val="001A047E"/>
    <w:rsid w:val="001A32FA"/>
    <w:rsid w:val="001A7B4F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666B"/>
    <w:rsid w:val="00240D13"/>
    <w:rsid w:val="00251294"/>
    <w:rsid w:val="00265BBA"/>
    <w:rsid w:val="002678D5"/>
    <w:rsid w:val="00270921"/>
    <w:rsid w:val="00273F15"/>
    <w:rsid w:val="00281ED6"/>
    <w:rsid w:val="00285678"/>
    <w:rsid w:val="0029241B"/>
    <w:rsid w:val="002B58EA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439FB"/>
    <w:rsid w:val="0035521B"/>
    <w:rsid w:val="003652B2"/>
    <w:rsid w:val="0037681F"/>
    <w:rsid w:val="00390478"/>
    <w:rsid w:val="003938DA"/>
    <w:rsid w:val="003939A3"/>
    <w:rsid w:val="003A6376"/>
    <w:rsid w:val="003D500F"/>
    <w:rsid w:val="00414AAA"/>
    <w:rsid w:val="004441AA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36F6"/>
    <w:rsid w:val="00513FC2"/>
    <w:rsid w:val="00515F77"/>
    <w:rsid w:val="00517C62"/>
    <w:rsid w:val="005272A8"/>
    <w:rsid w:val="005361C4"/>
    <w:rsid w:val="005367AD"/>
    <w:rsid w:val="00567ADC"/>
    <w:rsid w:val="00594434"/>
    <w:rsid w:val="005B1B65"/>
    <w:rsid w:val="005C41FC"/>
    <w:rsid w:val="005E765A"/>
    <w:rsid w:val="006019DA"/>
    <w:rsid w:val="00630E5F"/>
    <w:rsid w:val="006325A2"/>
    <w:rsid w:val="00636BB5"/>
    <w:rsid w:val="0066073C"/>
    <w:rsid w:val="006710FC"/>
    <w:rsid w:val="00677075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20BFC"/>
    <w:rsid w:val="00732A46"/>
    <w:rsid w:val="007465F9"/>
    <w:rsid w:val="00756847"/>
    <w:rsid w:val="00791ACB"/>
    <w:rsid w:val="007A1E87"/>
    <w:rsid w:val="007A23C5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3715"/>
    <w:rsid w:val="008A5680"/>
    <w:rsid w:val="008C22E0"/>
    <w:rsid w:val="008C4A2F"/>
    <w:rsid w:val="008C66B7"/>
    <w:rsid w:val="008D4BF7"/>
    <w:rsid w:val="008D6499"/>
    <w:rsid w:val="008F3E15"/>
    <w:rsid w:val="008F7AA4"/>
    <w:rsid w:val="00921DA3"/>
    <w:rsid w:val="00952E5C"/>
    <w:rsid w:val="00972FE8"/>
    <w:rsid w:val="0097622B"/>
    <w:rsid w:val="00981D36"/>
    <w:rsid w:val="009A15B4"/>
    <w:rsid w:val="009A39C7"/>
    <w:rsid w:val="009B14D4"/>
    <w:rsid w:val="009B33C0"/>
    <w:rsid w:val="009B7719"/>
    <w:rsid w:val="009C25D2"/>
    <w:rsid w:val="009C6B75"/>
    <w:rsid w:val="009D5ED9"/>
    <w:rsid w:val="009F16FD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B347D"/>
    <w:rsid w:val="00AB58F9"/>
    <w:rsid w:val="00AB656B"/>
    <w:rsid w:val="00AC0E6A"/>
    <w:rsid w:val="00AE2FA3"/>
    <w:rsid w:val="00AE4D17"/>
    <w:rsid w:val="00AE747C"/>
    <w:rsid w:val="00AF5540"/>
    <w:rsid w:val="00AF6AF7"/>
    <w:rsid w:val="00B05B0E"/>
    <w:rsid w:val="00B107A9"/>
    <w:rsid w:val="00B37F18"/>
    <w:rsid w:val="00B4659C"/>
    <w:rsid w:val="00B66159"/>
    <w:rsid w:val="00B71284"/>
    <w:rsid w:val="00B967BE"/>
    <w:rsid w:val="00B97707"/>
    <w:rsid w:val="00BB795D"/>
    <w:rsid w:val="00BC0E3F"/>
    <w:rsid w:val="00BF0B6C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D4BDB"/>
    <w:rsid w:val="00CE475C"/>
    <w:rsid w:val="00CF70A7"/>
    <w:rsid w:val="00D11BCD"/>
    <w:rsid w:val="00D32132"/>
    <w:rsid w:val="00D41765"/>
    <w:rsid w:val="00D42491"/>
    <w:rsid w:val="00D55701"/>
    <w:rsid w:val="00D636BA"/>
    <w:rsid w:val="00D76A6F"/>
    <w:rsid w:val="00D8049C"/>
    <w:rsid w:val="00D8506F"/>
    <w:rsid w:val="00D858C6"/>
    <w:rsid w:val="00D85BC0"/>
    <w:rsid w:val="00D9056D"/>
    <w:rsid w:val="00D90EC6"/>
    <w:rsid w:val="00D963BB"/>
    <w:rsid w:val="00D97E39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A33"/>
    <w:rsid w:val="00E1581A"/>
    <w:rsid w:val="00E175FD"/>
    <w:rsid w:val="00E20052"/>
    <w:rsid w:val="00E2527B"/>
    <w:rsid w:val="00E35408"/>
    <w:rsid w:val="00E463FF"/>
    <w:rsid w:val="00E52F68"/>
    <w:rsid w:val="00E56675"/>
    <w:rsid w:val="00E62730"/>
    <w:rsid w:val="00E70361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5DAD"/>
    <w:rsid w:val="00F266BA"/>
    <w:rsid w:val="00F34BF5"/>
    <w:rsid w:val="00F45A20"/>
    <w:rsid w:val="00F501EE"/>
    <w:rsid w:val="00F57817"/>
    <w:rsid w:val="00F72F95"/>
    <w:rsid w:val="00F769D2"/>
    <w:rsid w:val="00FB1FCD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17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1344</Words>
  <Characters>7665</Characters>
  <Application>Microsoft Macintosh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Brennan Hodgson</cp:lastModifiedBy>
  <cp:revision>5</cp:revision>
  <dcterms:created xsi:type="dcterms:W3CDTF">2015-02-10T01:21:00Z</dcterms:created>
  <dcterms:modified xsi:type="dcterms:W3CDTF">2015-02-10T15:08:00Z</dcterms:modified>
</cp:coreProperties>
</file>